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1E0" w:firstRow="1" w:lastRow="1" w:firstColumn="1" w:lastColumn="1" w:noHBand="0" w:noVBand="0"/>
      </w:tblPr>
      <w:tblGrid>
        <w:gridCol w:w="7899"/>
      </w:tblGrid>
      <w:tr w:rsidR="00174784" w:rsidTr="002B4065">
        <w:trPr>
          <w:trHeight w:val="260"/>
          <w:jc w:val="center"/>
        </w:trPr>
        <w:tc>
          <w:tcPr>
            <w:tcW w:w="7899" w:type="dxa"/>
            <w:shd w:val="clear" w:color="auto" w:fill="FFFFFF" w:themeFill="background1"/>
          </w:tcPr>
          <w:p w:rsidR="00174784" w:rsidRPr="00520D23" w:rsidRDefault="00174784" w:rsidP="00520D23">
            <w:pPr>
              <w:jc w:val="center"/>
              <w:rPr>
                <w:rFonts w:ascii="Arial" w:hAnsi="Arial" w:cs="Arial"/>
                <w:b/>
                <w:lang w:eastAsia="en-GB"/>
              </w:rPr>
            </w:pPr>
            <w:r w:rsidRPr="00520D23">
              <w:rPr>
                <w:rFonts w:ascii="Arial" w:hAnsi="Arial" w:cs="Arial"/>
                <w:b/>
                <w:lang w:eastAsia="en-GB"/>
              </w:rPr>
              <w:t>Summer Placement Project Proposal</w:t>
            </w:r>
          </w:p>
        </w:tc>
      </w:tr>
      <w:tr w:rsidR="00174784" w:rsidTr="002B4065">
        <w:trPr>
          <w:trHeight w:val="1054"/>
          <w:jc w:val="center"/>
        </w:trPr>
        <w:tc>
          <w:tcPr>
            <w:tcW w:w="7899" w:type="dxa"/>
            <w:shd w:val="clear" w:color="auto" w:fill="FFFFFF" w:themeFill="background1"/>
          </w:tcPr>
          <w:p w:rsidR="00174784" w:rsidRPr="002F7977" w:rsidRDefault="00174784" w:rsidP="00760B92">
            <w:pPr>
              <w:rPr>
                <w:rFonts w:ascii="Arial" w:hAnsi="Arial" w:cs="Arial"/>
                <w:szCs w:val="24"/>
                <w:lang w:eastAsia="en-GB"/>
              </w:rPr>
            </w:pPr>
          </w:p>
          <w:p w:rsidR="00A50EF5" w:rsidRPr="002F7977" w:rsidRDefault="00174784" w:rsidP="00A50EF5">
            <w:pPr>
              <w:rPr>
                <w:rFonts w:ascii="Arial" w:hAnsi="Arial" w:cs="Arial"/>
                <w:color w:val="000000"/>
              </w:rPr>
            </w:pPr>
            <w:r w:rsidRPr="002F7977">
              <w:rPr>
                <w:rFonts w:ascii="Arial" w:hAnsi="Arial" w:cs="Arial"/>
                <w:szCs w:val="24"/>
                <w:lang w:eastAsia="en-GB"/>
              </w:rPr>
              <w:t xml:space="preserve">Supervisor(s): </w:t>
            </w:r>
            <w:r w:rsidR="00A50EF5" w:rsidRPr="002F7977">
              <w:rPr>
                <w:rFonts w:ascii="Arial" w:hAnsi="Arial" w:cs="Arial"/>
                <w:color w:val="000000"/>
              </w:rPr>
              <w:t>Prof. Moroz</w:t>
            </w:r>
          </w:p>
          <w:p w:rsidR="00174784" w:rsidRPr="002F7977" w:rsidRDefault="00174784" w:rsidP="00760B92">
            <w:pPr>
              <w:rPr>
                <w:rFonts w:ascii="Arial" w:hAnsi="Arial" w:cs="Arial"/>
                <w:szCs w:val="24"/>
                <w:lang w:eastAsia="en-GB"/>
              </w:rPr>
            </w:pPr>
            <w:r w:rsidRPr="002F7977">
              <w:rPr>
                <w:rFonts w:ascii="Arial" w:hAnsi="Arial" w:cs="Arial"/>
                <w:szCs w:val="24"/>
                <w:lang w:eastAsia="en-GB"/>
              </w:rPr>
              <w:t xml:space="preserve">Nominees in case of absence: </w:t>
            </w:r>
            <w:r w:rsidR="002F7977" w:rsidRPr="002F7977">
              <w:rPr>
                <w:rFonts w:ascii="Arial" w:hAnsi="Arial" w:cs="Arial"/>
                <w:szCs w:val="24"/>
                <w:lang w:eastAsia="en-GB"/>
              </w:rPr>
              <w:t xml:space="preserve">Dr John </w:t>
            </w:r>
            <w:proofErr w:type="spellStart"/>
            <w:r w:rsidR="002F7977" w:rsidRPr="002F7977">
              <w:rPr>
                <w:rFonts w:ascii="Arial" w:hAnsi="Arial" w:cs="Arial"/>
                <w:szCs w:val="24"/>
                <w:lang w:eastAsia="en-GB"/>
              </w:rPr>
              <w:t>Norbury</w:t>
            </w:r>
            <w:proofErr w:type="spellEnd"/>
          </w:p>
          <w:p w:rsidR="00910E35" w:rsidRPr="002F7977" w:rsidRDefault="00174784" w:rsidP="00760B92">
            <w:pPr>
              <w:rPr>
                <w:rFonts w:ascii="Arial" w:hAnsi="Arial" w:cs="Arial"/>
                <w:szCs w:val="24"/>
                <w:lang w:eastAsia="en-GB"/>
              </w:rPr>
            </w:pPr>
            <w:r w:rsidRPr="002F7977">
              <w:rPr>
                <w:rFonts w:ascii="Arial" w:hAnsi="Arial" w:cs="Arial"/>
                <w:szCs w:val="24"/>
                <w:lang w:eastAsia="en-GB"/>
              </w:rPr>
              <w:t xml:space="preserve">Duration of Placement: </w:t>
            </w:r>
            <w:r w:rsidR="002F7977" w:rsidRPr="002F7977">
              <w:rPr>
                <w:rFonts w:ascii="Arial" w:hAnsi="Arial" w:cs="Arial"/>
                <w:szCs w:val="24"/>
                <w:lang w:eastAsia="en-GB"/>
              </w:rPr>
              <w:t>9 weeks 4July-2nd Sept.</w:t>
            </w:r>
          </w:p>
          <w:p w:rsidR="002F7977" w:rsidRPr="002F7977" w:rsidRDefault="00174784" w:rsidP="002F7977">
            <w:pPr>
              <w:pStyle w:val="Standard"/>
            </w:pPr>
            <w:r w:rsidRPr="002F7977">
              <w:rPr>
                <w:rFonts w:ascii="Arial" w:hAnsi="Arial" w:cs="Arial"/>
                <w:szCs w:val="24"/>
                <w:lang w:eastAsia="en-GB"/>
              </w:rPr>
              <w:t xml:space="preserve">Date restrictions: </w:t>
            </w:r>
            <w:r w:rsidR="002F7977" w:rsidRPr="002F7977">
              <w:rPr>
                <w:rFonts w:ascii="Arial" w:hAnsi="Arial" w:cs="Arial"/>
                <w:szCs w:val="24"/>
                <w:lang w:eastAsia="en-GB"/>
              </w:rPr>
              <w:t>I shall be away for a couple of weeks in this period.</w:t>
            </w:r>
          </w:p>
          <w:p w:rsidR="00174784" w:rsidRPr="002F7977" w:rsidRDefault="00174784" w:rsidP="00760B92">
            <w:pPr>
              <w:rPr>
                <w:rFonts w:ascii="Arial" w:hAnsi="Arial" w:cs="Arial"/>
                <w:szCs w:val="22"/>
                <w:lang w:eastAsia="en-GB"/>
              </w:rPr>
            </w:pPr>
          </w:p>
          <w:p w:rsidR="00174784" w:rsidRPr="002F7977" w:rsidRDefault="00174784" w:rsidP="00760B92">
            <w:pPr>
              <w:rPr>
                <w:rFonts w:ascii="Arial" w:hAnsi="Arial" w:cs="Arial"/>
                <w:sz w:val="18"/>
                <w:szCs w:val="18"/>
                <w:lang w:eastAsia="en-GB"/>
              </w:rPr>
            </w:pPr>
          </w:p>
        </w:tc>
      </w:tr>
      <w:tr w:rsidR="00174784" w:rsidTr="002B4065">
        <w:trPr>
          <w:trHeight w:val="2885"/>
          <w:jc w:val="center"/>
        </w:trPr>
        <w:tc>
          <w:tcPr>
            <w:tcW w:w="7899" w:type="dxa"/>
            <w:shd w:val="clear" w:color="auto" w:fill="FFFFFF" w:themeFill="background1"/>
          </w:tcPr>
          <w:p w:rsidR="00174784" w:rsidRPr="00520D23" w:rsidRDefault="00174784" w:rsidP="00760B92">
            <w:pPr>
              <w:rPr>
                <w:rFonts w:ascii="Arial" w:hAnsi="Arial" w:cs="Arial"/>
                <w:b/>
                <w:lang w:eastAsia="en-GB"/>
              </w:rPr>
            </w:pPr>
            <w:r w:rsidRPr="00520D23">
              <w:rPr>
                <w:rFonts w:ascii="Arial" w:hAnsi="Arial" w:cs="Arial"/>
                <w:b/>
                <w:lang w:eastAsia="en-GB"/>
              </w:rPr>
              <w:t xml:space="preserve">Section 1: Project description: </w:t>
            </w:r>
          </w:p>
          <w:p w:rsidR="00174784" w:rsidRDefault="00174784" w:rsidP="00760B92">
            <w:pPr>
              <w:rPr>
                <w:rFonts w:ascii="Arial" w:hAnsi="Arial" w:cs="Arial"/>
                <w:sz w:val="18"/>
                <w:szCs w:val="18"/>
                <w:lang w:eastAsia="en-GB"/>
              </w:rPr>
            </w:pPr>
          </w:p>
          <w:p w:rsidR="00910E35" w:rsidRDefault="008C2C28" w:rsidP="00760B92">
            <w:pPr>
              <w:rPr>
                <w:rFonts w:ascii="Arial" w:hAnsi="Arial" w:cs="Arial"/>
                <w:szCs w:val="24"/>
                <w:lang w:eastAsia="en-GB"/>
              </w:rPr>
            </w:pPr>
            <w:r>
              <w:rPr>
                <w:rFonts w:ascii="Arial" w:hAnsi="Arial" w:cs="Arial"/>
                <w:szCs w:val="24"/>
                <w:lang w:eastAsia="en-GB"/>
              </w:rPr>
              <w:t xml:space="preserve">Project title: </w:t>
            </w:r>
            <w:r w:rsidR="00A50EF5">
              <w:rPr>
                <w:rFonts w:ascii="Arial" w:hAnsi="Arial" w:cs="Arial"/>
                <w:color w:val="000000"/>
              </w:rPr>
              <w:t>Plankton models within Global Climate Models (GCMs)</w:t>
            </w:r>
          </w:p>
          <w:p w:rsidR="00910E35" w:rsidRDefault="00910E35" w:rsidP="00760B92">
            <w:pPr>
              <w:rPr>
                <w:rFonts w:ascii="Arial" w:hAnsi="Arial" w:cs="Arial"/>
                <w:szCs w:val="24"/>
                <w:lang w:eastAsia="en-GB"/>
              </w:rPr>
            </w:pPr>
          </w:p>
          <w:p w:rsidR="00174784" w:rsidRDefault="00910E35" w:rsidP="00910E35">
            <w:pPr>
              <w:rPr>
                <w:rFonts w:ascii="Arial" w:hAnsi="Arial" w:cs="Arial"/>
                <w:sz w:val="22"/>
                <w:szCs w:val="22"/>
                <w:lang w:eastAsia="en-GB"/>
              </w:rPr>
            </w:pPr>
            <w:r>
              <w:rPr>
                <w:rFonts w:ascii="Arial" w:hAnsi="Arial" w:cs="Arial"/>
                <w:sz w:val="22"/>
                <w:szCs w:val="22"/>
                <w:lang w:eastAsia="en-GB"/>
              </w:rPr>
              <w:t xml:space="preserve">Include </w:t>
            </w:r>
            <w:r w:rsidR="00174784" w:rsidRPr="006D0B76">
              <w:rPr>
                <w:rFonts w:ascii="Arial" w:hAnsi="Arial" w:cs="Arial"/>
                <w:sz w:val="22"/>
                <w:szCs w:val="22"/>
                <w:lang w:eastAsia="en-GB"/>
              </w:rPr>
              <w:t xml:space="preserve">project aims </w:t>
            </w:r>
            <w:r>
              <w:rPr>
                <w:rFonts w:ascii="Arial" w:hAnsi="Arial" w:cs="Arial"/>
                <w:sz w:val="22"/>
                <w:szCs w:val="22"/>
                <w:lang w:eastAsia="en-GB"/>
              </w:rPr>
              <w:t>here</w:t>
            </w:r>
            <w:r w:rsidR="00A50EF5">
              <w:rPr>
                <w:rFonts w:ascii="Arial" w:hAnsi="Arial" w:cs="Arial"/>
                <w:sz w:val="22"/>
                <w:szCs w:val="22"/>
                <w:lang w:eastAsia="en-GB"/>
              </w:rPr>
              <w:t>:</w:t>
            </w:r>
          </w:p>
          <w:p w:rsidR="00A50EF5" w:rsidRPr="00520D23" w:rsidRDefault="00A50EF5" w:rsidP="00A50EF5">
            <w:pPr>
              <w:spacing w:after="240"/>
              <w:rPr>
                <w:rFonts w:ascii="Arial" w:hAnsi="Arial" w:cs="Arial"/>
                <w:b/>
                <w:lang w:eastAsia="en-GB"/>
              </w:rPr>
            </w:pPr>
            <w:r>
              <w:rPr>
                <w:rFonts w:ascii="Arial" w:hAnsi="Arial" w:cs="Arial"/>
                <w:color w:val="000000"/>
              </w:rPr>
              <w:br/>
              <w:t>GCMs, coupled nonlinear partial differential equations describing the</w:t>
            </w:r>
            <w:r>
              <w:rPr>
                <w:rFonts w:ascii="Arial" w:hAnsi="Arial" w:cs="Arial"/>
                <w:color w:val="000000"/>
              </w:rPr>
              <w:br/>
              <w:t>behaviour of the atmosphere and oceans, can incorporate low-dimensional (of 6-10 dimensions) plankton models without really</w:t>
            </w:r>
            <w:r>
              <w:rPr>
                <w:rFonts w:ascii="Arial" w:hAnsi="Arial" w:cs="Arial"/>
                <w:color w:val="000000"/>
              </w:rPr>
              <w:br/>
              <w:t>understanding the dynamics of the plankton models in isolation. We aim to study the intrinsic behaviours of such low-dimensional plankton models, to enable better predictions for the effects of climate change to be made. This builds upon current investigations being undertaken within OCIAM and would involve the bifurcation analysis of nonlinear systems of ordinary differential equations, their numerical integrations and the consequences of incorporating such models within GCMs.</w:t>
            </w:r>
          </w:p>
        </w:tc>
      </w:tr>
      <w:tr w:rsidR="00174784" w:rsidTr="002B4065">
        <w:trPr>
          <w:trHeight w:val="1589"/>
          <w:jc w:val="center"/>
        </w:trPr>
        <w:tc>
          <w:tcPr>
            <w:tcW w:w="7899" w:type="dxa"/>
            <w:shd w:val="clear" w:color="auto" w:fill="FFFFFF" w:themeFill="background1"/>
          </w:tcPr>
          <w:p w:rsidR="00174784" w:rsidRPr="002B4065" w:rsidRDefault="00174784" w:rsidP="00760B92">
            <w:pPr>
              <w:rPr>
                <w:rFonts w:ascii="Arial" w:hAnsi="Arial" w:cs="Arial"/>
                <w:b/>
                <w:lang w:eastAsia="en-GB"/>
              </w:rPr>
            </w:pPr>
            <w:r w:rsidRPr="002B4065">
              <w:rPr>
                <w:rFonts w:ascii="Arial" w:hAnsi="Arial" w:cs="Arial"/>
                <w:b/>
                <w:lang w:eastAsia="en-GB"/>
              </w:rPr>
              <w:t xml:space="preserve">Section </w:t>
            </w:r>
            <w:r w:rsidR="00910E35" w:rsidRPr="002B4065">
              <w:rPr>
                <w:rFonts w:ascii="Arial" w:hAnsi="Arial" w:cs="Arial"/>
                <w:b/>
                <w:lang w:eastAsia="en-GB"/>
              </w:rPr>
              <w:t>2</w:t>
            </w:r>
            <w:r w:rsidRPr="002B4065">
              <w:rPr>
                <w:rFonts w:ascii="Arial" w:hAnsi="Arial" w:cs="Arial"/>
                <w:b/>
                <w:lang w:eastAsia="en-GB"/>
              </w:rPr>
              <w:t>: Special requirements (skills and experience required):</w:t>
            </w:r>
          </w:p>
          <w:p w:rsidR="00174784" w:rsidRPr="002B4065" w:rsidRDefault="00174784" w:rsidP="00760B92">
            <w:pPr>
              <w:rPr>
                <w:rFonts w:ascii="Arial" w:hAnsi="Arial" w:cs="Arial"/>
                <w:b/>
                <w:lang w:eastAsia="en-GB"/>
              </w:rPr>
            </w:pPr>
          </w:p>
          <w:p w:rsidR="002F7977" w:rsidRPr="002B4065" w:rsidRDefault="00174784" w:rsidP="002F7977">
            <w:pPr>
              <w:pStyle w:val="Standard"/>
              <w:rPr>
                <w:rFonts w:ascii="Arial" w:hAnsi="Arial" w:cs="Arial"/>
                <w:sz w:val="22"/>
                <w:szCs w:val="22"/>
                <w:shd w:val="clear" w:color="auto" w:fill="FFFF00"/>
                <w:lang w:eastAsia="en-GB"/>
              </w:rPr>
            </w:pPr>
            <w:r w:rsidRPr="002B4065">
              <w:rPr>
                <w:rFonts w:ascii="Arial" w:hAnsi="Arial" w:cs="Arial"/>
                <w:sz w:val="22"/>
                <w:szCs w:val="22"/>
                <w:lang w:eastAsia="en-GB"/>
              </w:rPr>
              <w:t xml:space="preserve">Required skills: </w:t>
            </w:r>
            <w:r w:rsidR="002F7977" w:rsidRPr="002B4065">
              <w:rPr>
                <w:rFonts w:ascii="Arial" w:hAnsi="Arial" w:cs="Arial"/>
                <w:sz w:val="22"/>
                <w:szCs w:val="22"/>
                <w:shd w:val="clear" w:color="auto" w:fill="FFFF00"/>
                <w:lang w:eastAsia="en-GB"/>
              </w:rPr>
              <w:t xml:space="preserve">Able to use </w:t>
            </w:r>
            <w:proofErr w:type="spellStart"/>
            <w:r w:rsidR="002F7977" w:rsidRPr="002B4065">
              <w:rPr>
                <w:rFonts w:ascii="Arial" w:hAnsi="Arial" w:cs="Arial"/>
                <w:sz w:val="22"/>
                <w:szCs w:val="22"/>
                <w:shd w:val="clear" w:color="auto" w:fill="FFFF00"/>
                <w:lang w:eastAsia="en-GB"/>
              </w:rPr>
              <w:t>Matlab</w:t>
            </w:r>
            <w:proofErr w:type="spellEnd"/>
            <w:r w:rsidR="002F7977" w:rsidRPr="002B4065">
              <w:rPr>
                <w:rFonts w:ascii="Arial" w:hAnsi="Arial" w:cs="Arial"/>
                <w:sz w:val="22"/>
                <w:szCs w:val="22"/>
                <w:shd w:val="clear" w:color="auto" w:fill="FFFF00"/>
                <w:lang w:eastAsia="en-GB"/>
              </w:rPr>
              <w:t xml:space="preserve"> or other scientific computing language in order to integrate systems of nonlinear differential equations; knowledge of dynamical systems theory and bifurcations</w:t>
            </w:r>
            <w:bookmarkStart w:id="0" w:name="_GoBack"/>
            <w:bookmarkEnd w:id="0"/>
            <w:r w:rsidR="002F7977" w:rsidRPr="002B4065">
              <w:rPr>
                <w:rFonts w:ascii="Arial" w:hAnsi="Arial" w:cs="Arial"/>
                <w:sz w:val="22"/>
                <w:szCs w:val="22"/>
                <w:shd w:val="clear" w:color="auto" w:fill="FFFF00"/>
                <w:lang w:eastAsia="en-GB"/>
              </w:rPr>
              <w:t>.</w:t>
            </w:r>
          </w:p>
          <w:p w:rsidR="002F7977" w:rsidRPr="002B4065" w:rsidRDefault="002F7977" w:rsidP="002F7977">
            <w:pPr>
              <w:pStyle w:val="Standard"/>
              <w:rPr>
                <w:rFonts w:ascii="Arial" w:hAnsi="Arial" w:cs="Arial"/>
                <w:szCs w:val="22"/>
                <w:shd w:val="clear" w:color="auto" w:fill="FFFF00"/>
                <w:lang w:eastAsia="en-GB"/>
              </w:rPr>
            </w:pPr>
          </w:p>
          <w:p w:rsidR="00174784" w:rsidRPr="002B4065" w:rsidRDefault="002F7977" w:rsidP="002F7977">
            <w:pPr>
              <w:rPr>
                <w:rFonts w:ascii="Arial" w:hAnsi="Arial" w:cs="Arial"/>
                <w:szCs w:val="22"/>
                <w:lang w:eastAsia="en-GB"/>
              </w:rPr>
            </w:pPr>
            <w:r w:rsidRPr="002B4065">
              <w:rPr>
                <w:rFonts w:ascii="Arial" w:hAnsi="Arial" w:cs="Arial"/>
                <w:sz w:val="22"/>
                <w:szCs w:val="22"/>
                <w:shd w:val="clear" w:color="auto" w:fill="FFFF00"/>
                <w:lang w:eastAsia="en-GB"/>
              </w:rPr>
              <w:t>Desired skills</w:t>
            </w:r>
            <w:r w:rsidRPr="002B4065">
              <w:rPr>
                <w:rFonts w:ascii="Arial" w:hAnsi="Arial" w:cs="Arial"/>
                <w:sz w:val="22"/>
                <w:szCs w:val="22"/>
                <w:lang w:eastAsia="en-GB"/>
              </w:rPr>
              <w:t>: Knowledge of Mathematical Biology/Ecology.</w:t>
            </w:r>
          </w:p>
          <w:p w:rsidR="00174784" w:rsidRPr="002B4065" w:rsidRDefault="00174784" w:rsidP="00760B92">
            <w:pPr>
              <w:rPr>
                <w:rFonts w:ascii="Arial" w:hAnsi="Arial" w:cs="Arial"/>
                <w:szCs w:val="22"/>
                <w:lang w:eastAsia="en-GB"/>
              </w:rPr>
            </w:pPr>
          </w:p>
          <w:p w:rsidR="00174784" w:rsidRPr="002B4065" w:rsidRDefault="00174784" w:rsidP="00910E35">
            <w:pPr>
              <w:rPr>
                <w:rFonts w:ascii="Arial" w:hAnsi="Arial" w:cs="Arial"/>
                <w:b/>
                <w:lang w:eastAsia="en-GB"/>
              </w:rPr>
            </w:pPr>
          </w:p>
        </w:tc>
      </w:tr>
    </w:tbl>
    <w:p w:rsidR="00174784" w:rsidRDefault="00174784" w:rsidP="000050F2"/>
    <w:sectPr w:rsidR="00174784" w:rsidSect="002B406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E8"/>
    <w:rsid w:val="000050F2"/>
    <w:rsid w:val="000528A1"/>
    <w:rsid w:val="000C313D"/>
    <w:rsid w:val="000D7B2B"/>
    <w:rsid w:val="00132BB2"/>
    <w:rsid w:val="00133BFC"/>
    <w:rsid w:val="00155EED"/>
    <w:rsid w:val="00174784"/>
    <w:rsid w:val="00176670"/>
    <w:rsid w:val="001A1C8F"/>
    <w:rsid w:val="001D6790"/>
    <w:rsid w:val="00201235"/>
    <w:rsid w:val="00202CF8"/>
    <w:rsid w:val="00231E02"/>
    <w:rsid w:val="002456FE"/>
    <w:rsid w:val="0027191E"/>
    <w:rsid w:val="00295ECD"/>
    <w:rsid w:val="002B4065"/>
    <w:rsid w:val="002C4E03"/>
    <w:rsid w:val="002E25BA"/>
    <w:rsid w:val="002F5576"/>
    <w:rsid w:val="002F6C08"/>
    <w:rsid w:val="002F7977"/>
    <w:rsid w:val="003100E4"/>
    <w:rsid w:val="003752B3"/>
    <w:rsid w:val="003B6C8C"/>
    <w:rsid w:val="004124D6"/>
    <w:rsid w:val="004167E8"/>
    <w:rsid w:val="0047226C"/>
    <w:rsid w:val="004D5580"/>
    <w:rsid w:val="004E030C"/>
    <w:rsid w:val="00506530"/>
    <w:rsid w:val="00520D23"/>
    <w:rsid w:val="00591866"/>
    <w:rsid w:val="00594A64"/>
    <w:rsid w:val="006024F9"/>
    <w:rsid w:val="006032B5"/>
    <w:rsid w:val="0065472F"/>
    <w:rsid w:val="00657F45"/>
    <w:rsid w:val="006828EF"/>
    <w:rsid w:val="006A1FE3"/>
    <w:rsid w:val="006D0B76"/>
    <w:rsid w:val="006F1D3D"/>
    <w:rsid w:val="006F6848"/>
    <w:rsid w:val="00734476"/>
    <w:rsid w:val="00760B92"/>
    <w:rsid w:val="0079378C"/>
    <w:rsid w:val="007D595F"/>
    <w:rsid w:val="008365E1"/>
    <w:rsid w:val="0087326C"/>
    <w:rsid w:val="00874998"/>
    <w:rsid w:val="00881ACA"/>
    <w:rsid w:val="008C2C28"/>
    <w:rsid w:val="0090314C"/>
    <w:rsid w:val="00907D01"/>
    <w:rsid w:val="00910E35"/>
    <w:rsid w:val="009372F0"/>
    <w:rsid w:val="0094563C"/>
    <w:rsid w:val="009E762D"/>
    <w:rsid w:val="00A161C3"/>
    <w:rsid w:val="00A50EF5"/>
    <w:rsid w:val="00A564B8"/>
    <w:rsid w:val="00AB33BD"/>
    <w:rsid w:val="00AF20C1"/>
    <w:rsid w:val="00B351AF"/>
    <w:rsid w:val="00BA2042"/>
    <w:rsid w:val="00BC16CA"/>
    <w:rsid w:val="00C24A71"/>
    <w:rsid w:val="00C26114"/>
    <w:rsid w:val="00C418E8"/>
    <w:rsid w:val="00CA74E9"/>
    <w:rsid w:val="00D06A8C"/>
    <w:rsid w:val="00D223FA"/>
    <w:rsid w:val="00D51B6B"/>
    <w:rsid w:val="00D55EF9"/>
    <w:rsid w:val="00DA6CE9"/>
    <w:rsid w:val="00DA72FB"/>
    <w:rsid w:val="00DB3530"/>
    <w:rsid w:val="00DF5D72"/>
    <w:rsid w:val="00E93C19"/>
    <w:rsid w:val="00F01D77"/>
    <w:rsid w:val="00F4330B"/>
    <w:rsid w:val="00F6275E"/>
    <w:rsid w:val="00FD44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F7977"/>
    <w:pPr>
      <w:suppressAutoHyphens/>
      <w:autoSpaceDN w:val="0"/>
      <w:jc w:val="both"/>
      <w:textAlignment w:val="baseline"/>
    </w:pPr>
    <w:rPr>
      <w:rFonts w:ascii="Times New Roman" w:eastAsia="Times New Roman" w:hAnsi="Times New Roman"/>
      <w:kern w:val="3"/>
      <w:sz w:val="24"/>
      <w:szCs w:val="20"/>
      <w:lang w:val="en-GB"/>
    </w:rPr>
  </w:style>
  <w:style w:type="paragraph" w:styleId="BalloonText">
    <w:name w:val="Balloon Text"/>
    <w:basedOn w:val="Normal"/>
    <w:link w:val="BalloonTextChar"/>
    <w:uiPriority w:val="99"/>
    <w:semiHidden/>
    <w:unhideWhenUsed/>
    <w:rsid w:val="002B4065"/>
    <w:rPr>
      <w:rFonts w:ascii="Tahoma" w:hAnsi="Tahoma" w:cs="Tahoma"/>
      <w:sz w:val="16"/>
      <w:szCs w:val="16"/>
    </w:rPr>
  </w:style>
  <w:style w:type="character" w:customStyle="1" w:styleId="BalloonTextChar">
    <w:name w:val="Balloon Text Char"/>
    <w:basedOn w:val="DefaultParagraphFont"/>
    <w:link w:val="BalloonText"/>
    <w:uiPriority w:val="99"/>
    <w:semiHidden/>
    <w:rsid w:val="002B4065"/>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F7977"/>
    <w:pPr>
      <w:suppressAutoHyphens/>
      <w:autoSpaceDN w:val="0"/>
      <w:jc w:val="both"/>
      <w:textAlignment w:val="baseline"/>
    </w:pPr>
    <w:rPr>
      <w:rFonts w:ascii="Times New Roman" w:eastAsia="Times New Roman" w:hAnsi="Times New Roman"/>
      <w:kern w:val="3"/>
      <w:sz w:val="24"/>
      <w:szCs w:val="20"/>
      <w:lang w:val="en-GB"/>
    </w:rPr>
  </w:style>
  <w:style w:type="paragraph" w:styleId="BalloonText">
    <w:name w:val="Balloon Text"/>
    <w:basedOn w:val="Normal"/>
    <w:link w:val="BalloonTextChar"/>
    <w:uiPriority w:val="99"/>
    <w:semiHidden/>
    <w:unhideWhenUsed/>
    <w:rsid w:val="002B4065"/>
    <w:rPr>
      <w:rFonts w:ascii="Tahoma" w:hAnsi="Tahoma" w:cs="Tahoma"/>
      <w:sz w:val="16"/>
      <w:szCs w:val="16"/>
    </w:rPr>
  </w:style>
  <w:style w:type="character" w:customStyle="1" w:styleId="BalloonTextChar">
    <w:name w:val="Balloon Text Char"/>
    <w:basedOn w:val="DefaultParagraphFont"/>
    <w:link w:val="BalloonText"/>
    <w:uiPriority w:val="99"/>
    <w:semiHidden/>
    <w:rsid w:val="002B4065"/>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102021">
      <w:bodyDiv w:val="1"/>
      <w:marLeft w:val="0"/>
      <w:marRight w:val="0"/>
      <w:marTop w:val="0"/>
      <w:marBottom w:val="0"/>
      <w:divBdr>
        <w:top w:val="none" w:sz="0" w:space="0" w:color="auto"/>
        <w:left w:val="none" w:sz="0" w:space="0" w:color="auto"/>
        <w:bottom w:val="none" w:sz="0" w:space="0" w:color="auto"/>
        <w:right w:val="none" w:sz="0" w:space="0" w:color="auto"/>
      </w:divBdr>
    </w:div>
    <w:div w:id="1481577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186</Words>
  <Characters>1182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Human Resources</vt:lpstr>
    </vt:vector>
  </TitlesOfParts>
  <Company>Authorised User</Company>
  <LinksUpToDate>false</LinksUpToDate>
  <CharactersWithSpaces>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dc:title>
  <dc:creator>aeb53</dc:creator>
  <cp:lastModifiedBy>Bulvinder Gurm</cp:lastModifiedBy>
  <cp:revision>4</cp:revision>
  <cp:lastPrinted>2016-02-03T08:42:00Z</cp:lastPrinted>
  <dcterms:created xsi:type="dcterms:W3CDTF">2015-12-07T11:53:00Z</dcterms:created>
  <dcterms:modified xsi:type="dcterms:W3CDTF">2016-02-03T08:46:00Z</dcterms:modified>
</cp:coreProperties>
</file>