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2F" w:rsidRDefault="00CA1A2F"/>
    <w:p w:rsidR="009A4EDC" w:rsidRDefault="009A4EDC">
      <w:r>
        <w:rPr>
          <w:rFonts w:hint="eastAsia"/>
        </w:rPr>
        <w:t xml:space="preserve">  </w:t>
      </w:r>
    </w:p>
    <w:p w:rsidR="009A4EDC" w:rsidRDefault="009A4EDC"/>
    <w:p w:rsidR="00B10C7A" w:rsidRDefault="00B10C7A" w:rsidP="00B10C7A">
      <w:pPr>
        <w:jc w:val="center"/>
        <w:rPr>
          <w:sz w:val="28"/>
          <w:szCs w:val="28"/>
        </w:rPr>
      </w:pPr>
      <w:r w:rsidRPr="005325A0">
        <w:rPr>
          <w:rFonts w:hint="eastAsia"/>
          <w:sz w:val="28"/>
          <w:szCs w:val="28"/>
        </w:rPr>
        <w:t>教字</w:t>
      </w:r>
      <w:r w:rsidR="000F4429">
        <w:rPr>
          <w:rFonts w:ascii="宋体" w:hAnsi="宋体" w:hint="eastAsia"/>
          <w:sz w:val="28"/>
          <w:szCs w:val="28"/>
        </w:rPr>
        <w:t>[2019]</w:t>
      </w:r>
      <w:r w:rsidR="0043500D" w:rsidRPr="006D278E">
        <w:rPr>
          <w:rFonts w:ascii="宋体" w:hAnsi="宋体" w:hint="eastAsia"/>
          <w:sz w:val="28"/>
          <w:szCs w:val="28"/>
        </w:rPr>
        <w:t>18</w:t>
      </w:r>
      <w:r w:rsidRPr="006D278E">
        <w:rPr>
          <w:rFonts w:ascii="宋体" w:hAnsi="宋体" w:hint="eastAsia"/>
          <w:sz w:val="28"/>
          <w:szCs w:val="28"/>
        </w:rPr>
        <w:t>号</w:t>
      </w:r>
    </w:p>
    <w:p w:rsidR="009A4EDC" w:rsidRDefault="009A4EDC"/>
    <w:p w:rsidR="00B10C7A" w:rsidRPr="005B47DF" w:rsidRDefault="009A4EDC" w:rsidP="009A4EDC">
      <w:pPr>
        <w:jc w:val="center"/>
        <w:rPr>
          <w:rFonts w:ascii="黑体" w:eastAsia="黑体" w:hAnsi="黑体"/>
          <w:sz w:val="44"/>
          <w:szCs w:val="44"/>
        </w:rPr>
      </w:pPr>
      <w:r w:rsidRPr="005B47DF">
        <w:rPr>
          <w:rFonts w:ascii="黑体" w:eastAsia="黑体" w:hAnsi="黑体" w:hint="eastAsia"/>
          <w:sz w:val="44"/>
          <w:szCs w:val="44"/>
        </w:rPr>
        <w:t>关于</w:t>
      </w:r>
      <w:r w:rsidRPr="005B47DF">
        <w:rPr>
          <w:rFonts w:ascii="黑体" w:eastAsia="黑体" w:hAnsi="黑体" w:hint="eastAsia"/>
          <w:sz w:val="44"/>
          <w:szCs w:val="44"/>
        </w:rPr>
        <w:t>成立</w:t>
      </w:r>
      <w:r w:rsidRPr="009A4EDC">
        <w:rPr>
          <w:rFonts w:ascii="黑体" w:eastAsia="黑体" w:hAnsi="黑体" w:hint="eastAsia"/>
          <w:sz w:val="44"/>
          <w:szCs w:val="44"/>
        </w:rPr>
        <w:t>本科课堂教学意识形态工作组</w:t>
      </w:r>
    </w:p>
    <w:p w:rsidR="009A4EDC" w:rsidRPr="005B47DF" w:rsidRDefault="009A4EDC" w:rsidP="009A4EDC">
      <w:pPr>
        <w:jc w:val="center"/>
        <w:rPr>
          <w:rFonts w:ascii="黑体" w:eastAsia="黑体" w:hAnsi="黑体"/>
          <w:sz w:val="44"/>
          <w:szCs w:val="44"/>
        </w:rPr>
      </w:pPr>
      <w:r w:rsidRPr="005B47DF">
        <w:rPr>
          <w:rFonts w:ascii="黑体" w:eastAsia="黑体" w:hAnsi="黑体" w:hint="eastAsia"/>
          <w:sz w:val="44"/>
          <w:szCs w:val="44"/>
        </w:rPr>
        <w:t>的通知</w:t>
      </w:r>
    </w:p>
    <w:p w:rsidR="009A4EDC" w:rsidRDefault="009A4EDC"/>
    <w:p w:rsidR="009A4EDC" w:rsidRPr="00AF7C64" w:rsidRDefault="005B47DF" w:rsidP="00F6158B">
      <w:pPr>
        <w:spacing w:line="560" w:lineRule="exact"/>
        <w:rPr>
          <w:rFonts w:ascii="仿宋" w:eastAsia="仿宋" w:hAnsi="仿宋" w:hint="eastAsia"/>
          <w:b/>
          <w:sz w:val="30"/>
          <w:szCs w:val="30"/>
        </w:rPr>
      </w:pPr>
      <w:r w:rsidRPr="00AF7C64">
        <w:rPr>
          <w:rFonts w:ascii="仿宋" w:eastAsia="仿宋" w:hAnsi="仿宋" w:hint="eastAsia"/>
          <w:b/>
          <w:sz w:val="30"/>
          <w:szCs w:val="30"/>
        </w:rPr>
        <w:t>各学院</w:t>
      </w:r>
      <w:r w:rsidRPr="00AF7C64">
        <w:rPr>
          <w:rFonts w:ascii="仿宋" w:eastAsia="仿宋" w:hAnsi="仿宋"/>
          <w:b/>
          <w:sz w:val="30"/>
          <w:szCs w:val="30"/>
        </w:rPr>
        <w:t>：</w:t>
      </w:r>
    </w:p>
    <w:p w:rsidR="00DD37F8" w:rsidRPr="00AF7C64" w:rsidRDefault="009A4EDC" w:rsidP="00F6158B">
      <w:pPr>
        <w:widowControl/>
        <w:spacing w:line="56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9A4EDC">
        <w:rPr>
          <w:rFonts w:ascii="仿宋" w:eastAsia="仿宋" w:hAnsi="仿宋" w:hint="eastAsia"/>
          <w:b/>
          <w:sz w:val="30"/>
          <w:szCs w:val="30"/>
        </w:rPr>
        <w:t>为深入贯彻、落实党中央和</w:t>
      </w:r>
      <w:proofErr w:type="gramStart"/>
      <w:r w:rsidRPr="009A4EDC">
        <w:rPr>
          <w:rFonts w:ascii="仿宋" w:eastAsia="仿宋" w:hAnsi="仿宋" w:hint="eastAsia"/>
          <w:b/>
          <w:sz w:val="30"/>
          <w:szCs w:val="30"/>
        </w:rPr>
        <w:t>校党委</w:t>
      </w:r>
      <w:proofErr w:type="gramEnd"/>
      <w:r w:rsidRPr="009A4EDC">
        <w:rPr>
          <w:rFonts w:ascii="仿宋" w:eastAsia="仿宋" w:hAnsi="仿宋" w:hint="eastAsia"/>
          <w:b/>
          <w:sz w:val="30"/>
          <w:szCs w:val="30"/>
        </w:rPr>
        <w:t>关于加强高校意识形态工作有关指示和精神，在实际工作中以“加强思想引领、深化理想信念教育，强化正面引导、坚守阵地建设”为目标对课堂纪律和教材等重要阵地加强监督和管理，进一步规范教学秩序和教学纪律，加强各类课程教学的育人功能，用社会主义核心价值观引领知识教育,</w:t>
      </w:r>
      <w:r w:rsidR="009B5091" w:rsidRPr="00AF7C64">
        <w:rPr>
          <w:rFonts w:ascii="仿宋" w:eastAsia="仿宋" w:hAnsi="仿宋" w:hint="eastAsia"/>
          <w:b/>
          <w:sz w:val="30"/>
          <w:szCs w:val="30"/>
        </w:rPr>
        <w:t>经</w:t>
      </w:r>
      <w:r w:rsidR="009B5091" w:rsidRPr="00AF7C64">
        <w:rPr>
          <w:rFonts w:ascii="仿宋" w:eastAsia="仿宋" w:hAnsi="仿宋"/>
          <w:b/>
          <w:sz w:val="30"/>
          <w:szCs w:val="30"/>
        </w:rPr>
        <w:t>研究</w:t>
      </w:r>
      <w:r w:rsidR="009B5091" w:rsidRPr="00AF7C64">
        <w:rPr>
          <w:rFonts w:ascii="仿宋" w:eastAsia="仿宋" w:hAnsi="仿宋" w:hint="eastAsia"/>
          <w:b/>
          <w:sz w:val="30"/>
          <w:szCs w:val="30"/>
        </w:rPr>
        <w:t>，</w:t>
      </w:r>
      <w:r w:rsidRPr="009A4EDC">
        <w:rPr>
          <w:rFonts w:ascii="仿宋" w:eastAsia="仿宋" w:hAnsi="仿宋" w:hint="eastAsia"/>
          <w:b/>
          <w:sz w:val="30"/>
          <w:szCs w:val="30"/>
        </w:rPr>
        <w:t>成立本科课堂教学意识形态工作组。</w:t>
      </w:r>
      <w:r w:rsidR="00DD37F8" w:rsidRPr="009A4EDC">
        <w:rPr>
          <w:rFonts w:ascii="仿宋" w:eastAsia="仿宋" w:hAnsi="仿宋" w:hint="eastAsia"/>
          <w:b/>
          <w:sz w:val="30"/>
          <w:szCs w:val="30"/>
        </w:rPr>
        <w:t>工作组全面负责本科课堂教学意识形态工作的部署、推进与指导，制定相关管理制度和措施，督查和总结各项工作完成情况等。</w:t>
      </w:r>
    </w:p>
    <w:p w:rsidR="00DD37F8" w:rsidRPr="00AF7C64" w:rsidRDefault="00DD37F8" w:rsidP="00F6158B">
      <w:pPr>
        <w:widowControl/>
        <w:spacing w:line="56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AF7C64">
        <w:rPr>
          <w:rFonts w:ascii="仿宋" w:eastAsia="仿宋" w:hAnsi="仿宋" w:hint="eastAsia"/>
          <w:b/>
          <w:sz w:val="30"/>
          <w:szCs w:val="30"/>
        </w:rPr>
        <w:t>组长</w:t>
      </w:r>
      <w:r w:rsidRPr="00AF7C64">
        <w:rPr>
          <w:rFonts w:ascii="仿宋" w:eastAsia="仿宋" w:hAnsi="仿宋"/>
          <w:b/>
          <w:sz w:val="30"/>
          <w:szCs w:val="30"/>
        </w:rPr>
        <w:t>：</w:t>
      </w:r>
      <w:proofErr w:type="gramStart"/>
      <w:r w:rsidRPr="00AF7C64">
        <w:rPr>
          <w:rFonts w:ascii="仿宋" w:eastAsia="仿宋" w:hAnsi="仿宋"/>
          <w:b/>
          <w:sz w:val="30"/>
          <w:szCs w:val="30"/>
        </w:rPr>
        <w:t>周丛照</w:t>
      </w:r>
      <w:proofErr w:type="gramEnd"/>
    </w:p>
    <w:p w:rsidR="003501E9" w:rsidRDefault="009A4EDC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  <w:r w:rsidRPr="009A4EDC">
        <w:rPr>
          <w:rFonts w:ascii="仿宋" w:eastAsia="仿宋" w:hAnsi="仿宋" w:hint="eastAsia"/>
          <w:b/>
          <w:sz w:val="30"/>
          <w:szCs w:val="30"/>
        </w:rPr>
        <w:t>成员</w:t>
      </w:r>
      <w:r w:rsidR="00DD37F8" w:rsidRPr="00AF7C64">
        <w:rPr>
          <w:rFonts w:ascii="仿宋" w:eastAsia="仿宋" w:hAnsi="仿宋" w:hint="eastAsia"/>
          <w:b/>
          <w:sz w:val="30"/>
          <w:szCs w:val="30"/>
        </w:rPr>
        <w:t>：</w:t>
      </w:r>
      <w:r w:rsidR="00DA3383" w:rsidRPr="00AF7C64">
        <w:rPr>
          <w:rFonts w:ascii="仿宋" w:eastAsia="仿宋" w:hAnsi="仿宋" w:hint="eastAsia"/>
          <w:b/>
          <w:sz w:val="30"/>
          <w:szCs w:val="30"/>
        </w:rPr>
        <w:t xml:space="preserve">曾长淦  </w:t>
      </w:r>
      <w:r w:rsidR="00E26D3B" w:rsidRPr="00AF7C64">
        <w:rPr>
          <w:rFonts w:ascii="仿宋" w:eastAsia="仿宋" w:hAnsi="仿宋" w:hint="eastAsia"/>
          <w:b/>
          <w:sz w:val="30"/>
          <w:szCs w:val="30"/>
        </w:rPr>
        <w:t>李震宇  王毅</w:t>
      </w:r>
      <w:r w:rsidR="00E2616B" w:rsidRPr="00AF7C64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E26D3B" w:rsidRPr="00AF7C64">
        <w:rPr>
          <w:rFonts w:ascii="仿宋" w:eastAsia="仿宋" w:hAnsi="仿宋" w:hint="eastAsia"/>
          <w:b/>
          <w:sz w:val="30"/>
          <w:szCs w:val="30"/>
        </w:rPr>
        <w:t>徐宁  胡水明  臧建业</w:t>
      </w:r>
      <w:r w:rsidR="00E2616B" w:rsidRPr="00AF7C64">
        <w:rPr>
          <w:rFonts w:ascii="仿宋" w:eastAsia="仿宋" w:hAnsi="仿宋" w:hint="eastAsia"/>
          <w:b/>
          <w:sz w:val="30"/>
          <w:szCs w:val="30"/>
        </w:rPr>
        <w:t xml:space="preserve">  </w:t>
      </w: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F038D" w:rsidRDefault="003F038D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bookmarkEnd w:id="0"/>
    </w:p>
    <w:p w:rsidR="003501E9" w:rsidRDefault="003501E9" w:rsidP="002D76C4">
      <w:pPr>
        <w:widowControl/>
        <w:spacing w:line="560" w:lineRule="exact"/>
        <w:ind w:leftChars="250" w:left="1429" w:hangingChars="300" w:hanging="904"/>
        <w:jc w:val="left"/>
        <w:rPr>
          <w:rFonts w:ascii="仿宋" w:eastAsia="仿宋" w:hAnsi="仿宋"/>
          <w:b/>
          <w:sz w:val="30"/>
          <w:szCs w:val="30"/>
        </w:rPr>
      </w:pPr>
    </w:p>
    <w:p w:rsidR="003501E9" w:rsidRDefault="00E26D3B" w:rsidP="002D76C4">
      <w:pPr>
        <w:widowControl/>
        <w:spacing w:line="560" w:lineRule="exact"/>
        <w:ind w:leftChars="250" w:left="1417" w:hangingChars="300" w:hanging="892"/>
        <w:jc w:val="left"/>
        <w:rPr>
          <w:rFonts w:ascii="仿宋" w:eastAsia="仿宋" w:hAnsi="仿宋"/>
          <w:b/>
          <w:spacing w:val="-2"/>
          <w:sz w:val="30"/>
          <w:szCs w:val="30"/>
        </w:rPr>
      </w:pPr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>倪怀玮  张</w:t>
      </w:r>
      <w:proofErr w:type="gramStart"/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>世</w:t>
      </w:r>
      <w:proofErr w:type="gramEnd"/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>武</w:t>
      </w:r>
      <w:r w:rsidR="00964A26" w:rsidRPr="00AF7C64">
        <w:rPr>
          <w:rFonts w:ascii="仿宋" w:eastAsia="仿宋" w:hAnsi="仿宋" w:hint="eastAsia"/>
          <w:b/>
          <w:spacing w:val="-2"/>
          <w:sz w:val="30"/>
          <w:szCs w:val="30"/>
        </w:rPr>
        <w:t xml:space="preserve">  </w:t>
      </w:r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>李斌</w:t>
      </w:r>
      <w:r w:rsidR="00E2616B" w:rsidRPr="00AF7C64">
        <w:rPr>
          <w:rFonts w:ascii="仿宋" w:eastAsia="仿宋" w:hAnsi="仿宋" w:hint="eastAsia"/>
          <w:b/>
          <w:spacing w:val="-2"/>
          <w:sz w:val="30"/>
          <w:szCs w:val="30"/>
        </w:rPr>
        <w:t xml:space="preserve">  </w:t>
      </w:r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>孙广中  张伟平  汤俪瑾   孙蓝</w:t>
      </w:r>
      <w:r w:rsidR="00E2616B" w:rsidRPr="00AF7C64">
        <w:rPr>
          <w:rFonts w:ascii="仿宋" w:eastAsia="仿宋" w:hAnsi="仿宋" w:hint="eastAsia"/>
          <w:b/>
          <w:spacing w:val="-2"/>
          <w:sz w:val="30"/>
          <w:szCs w:val="30"/>
        </w:rPr>
        <w:t xml:space="preserve"> </w:t>
      </w:r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 xml:space="preserve"> </w:t>
      </w:r>
    </w:p>
    <w:p w:rsidR="009A4EDC" w:rsidRPr="00AF7C64" w:rsidRDefault="00E26D3B" w:rsidP="002D76C4">
      <w:pPr>
        <w:widowControl/>
        <w:spacing w:line="560" w:lineRule="exact"/>
        <w:ind w:leftChars="250" w:left="1417" w:hangingChars="300" w:hanging="892"/>
        <w:jc w:val="left"/>
        <w:rPr>
          <w:rFonts w:ascii="仿宋" w:eastAsia="仿宋" w:hAnsi="仿宋" w:hint="eastAsia"/>
          <w:b/>
          <w:sz w:val="30"/>
          <w:szCs w:val="30"/>
        </w:rPr>
      </w:pPr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>杨</w:t>
      </w:r>
      <w:proofErr w:type="gramStart"/>
      <w:r w:rsidRPr="00AF7C64">
        <w:rPr>
          <w:rFonts w:ascii="仿宋" w:eastAsia="仿宋" w:hAnsi="仿宋" w:hint="eastAsia"/>
          <w:b/>
          <w:spacing w:val="-2"/>
          <w:sz w:val="30"/>
          <w:szCs w:val="30"/>
        </w:rPr>
        <w:t>周旺</w:t>
      </w:r>
      <w:r w:rsidR="00DA3383" w:rsidRPr="00AF7C64">
        <w:rPr>
          <w:rFonts w:ascii="仿宋" w:eastAsia="仿宋" w:hAnsi="仿宋" w:hint="eastAsia"/>
          <w:b/>
          <w:sz w:val="30"/>
          <w:szCs w:val="30"/>
        </w:rPr>
        <w:t xml:space="preserve">  韦</w:t>
      </w:r>
      <w:proofErr w:type="gramEnd"/>
      <w:r w:rsidR="00DA3383" w:rsidRPr="00AF7C64">
        <w:rPr>
          <w:rFonts w:ascii="仿宋" w:eastAsia="仿宋" w:hAnsi="仿宋"/>
          <w:b/>
          <w:sz w:val="30"/>
          <w:szCs w:val="30"/>
        </w:rPr>
        <w:t>巍巍</w:t>
      </w:r>
      <w:r w:rsidR="00DA3383" w:rsidRPr="00AF7C64">
        <w:rPr>
          <w:rFonts w:ascii="仿宋" w:eastAsia="仿宋" w:hAnsi="仿宋" w:hint="eastAsia"/>
          <w:b/>
          <w:sz w:val="30"/>
          <w:szCs w:val="30"/>
        </w:rPr>
        <w:t xml:space="preserve">  吴强  左达峰  陈泉</w:t>
      </w:r>
    </w:p>
    <w:p w:rsidR="00AF7C64" w:rsidRDefault="00AF7C64" w:rsidP="00F6158B">
      <w:pPr>
        <w:widowControl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144CD" w:rsidRPr="00AF7C64" w:rsidRDefault="00C144CD" w:rsidP="003501E9">
      <w:pPr>
        <w:widowControl/>
        <w:spacing w:line="56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AF7C64">
        <w:rPr>
          <w:rFonts w:ascii="仿宋" w:eastAsia="仿宋" w:hAnsi="仿宋" w:hint="eastAsia"/>
          <w:b/>
          <w:sz w:val="30"/>
          <w:szCs w:val="30"/>
        </w:rPr>
        <w:t>特此通知</w:t>
      </w:r>
      <w:r w:rsidRPr="00AF7C64">
        <w:rPr>
          <w:rFonts w:ascii="仿宋" w:eastAsia="仿宋" w:hAnsi="仿宋"/>
          <w:b/>
          <w:sz w:val="30"/>
          <w:szCs w:val="30"/>
        </w:rPr>
        <w:t>。</w:t>
      </w:r>
    </w:p>
    <w:p w:rsidR="00F6158B" w:rsidRPr="00AF7C64" w:rsidRDefault="00F6158B" w:rsidP="00F6158B">
      <w:pPr>
        <w:widowControl/>
        <w:spacing w:line="56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p w:rsidR="00AF7C64" w:rsidRPr="00AF7C64" w:rsidRDefault="00AF7C64" w:rsidP="00F6158B">
      <w:pPr>
        <w:widowControl/>
        <w:spacing w:line="560" w:lineRule="exact"/>
        <w:ind w:firstLineChars="200" w:firstLine="602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C144CD" w:rsidRPr="00AF7C64" w:rsidRDefault="00C144CD" w:rsidP="009A4EDC">
      <w:pPr>
        <w:widowControl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AF7C64">
        <w:rPr>
          <w:rFonts w:ascii="仿宋" w:eastAsia="仿宋" w:hAnsi="仿宋" w:hint="eastAsia"/>
          <w:b/>
          <w:sz w:val="30"/>
          <w:szCs w:val="30"/>
        </w:rPr>
        <w:t xml:space="preserve">                                   教务处</w:t>
      </w:r>
    </w:p>
    <w:p w:rsidR="009A4EDC" w:rsidRPr="006D278E" w:rsidRDefault="00C144CD" w:rsidP="00461147">
      <w:pPr>
        <w:jc w:val="left"/>
        <w:rPr>
          <w:rFonts w:ascii="仿宋" w:eastAsia="仿宋" w:hAnsi="仿宋" w:hint="eastAsia"/>
          <w:sz w:val="30"/>
          <w:szCs w:val="30"/>
        </w:rPr>
      </w:pPr>
      <w:r w:rsidRPr="00AF7C64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AF7C64">
        <w:rPr>
          <w:rFonts w:ascii="仿宋" w:eastAsia="仿宋" w:hAnsi="仿宋"/>
          <w:b/>
          <w:sz w:val="30"/>
          <w:szCs w:val="30"/>
        </w:rPr>
        <w:t xml:space="preserve">                             </w:t>
      </w:r>
      <w:r w:rsidR="0047130C" w:rsidRPr="00AF7C64">
        <w:rPr>
          <w:rFonts w:ascii="仿宋" w:eastAsia="仿宋" w:hAnsi="仿宋"/>
          <w:b/>
          <w:sz w:val="30"/>
          <w:szCs w:val="30"/>
        </w:rPr>
        <w:t xml:space="preserve">   </w:t>
      </w:r>
      <w:r w:rsidRPr="00AF7C64">
        <w:rPr>
          <w:rFonts w:ascii="仿宋" w:eastAsia="仿宋" w:hAnsi="仿宋"/>
          <w:b/>
          <w:sz w:val="30"/>
          <w:szCs w:val="30"/>
        </w:rPr>
        <w:t xml:space="preserve"> </w:t>
      </w:r>
      <w:r w:rsidRPr="00AF7C64">
        <w:rPr>
          <w:rFonts w:ascii="仿宋" w:eastAsia="仿宋" w:hAnsi="仿宋" w:cs="宋体"/>
          <w:b/>
          <w:color w:val="000000"/>
          <w:sz w:val="30"/>
          <w:szCs w:val="30"/>
        </w:rPr>
        <w:t xml:space="preserve"> 2019</w:t>
      </w:r>
      <w:r w:rsidRPr="00AF7C64">
        <w:rPr>
          <w:rFonts w:ascii="仿宋" w:eastAsia="仿宋" w:hAnsi="仿宋" w:cs="宋体" w:hint="eastAsia"/>
          <w:b/>
          <w:color w:val="000000"/>
          <w:sz w:val="30"/>
          <w:szCs w:val="30"/>
        </w:rPr>
        <w:t>年9月16日</w:t>
      </w:r>
      <w:r w:rsidRPr="006D278E">
        <w:rPr>
          <w:rFonts w:ascii="仿宋" w:eastAsia="仿宋" w:hAnsi="仿宋" w:hint="eastAsia"/>
          <w:sz w:val="30"/>
          <w:szCs w:val="30"/>
        </w:rPr>
        <w:t xml:space="preserve"> </w:t>
      </w:r>
    </w:p>
    <w:sectPr w:rsidR="009A4EDC" w:rsidRPr="006D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C"/>
    <w:rsid w:val="00010A14"/>
    <w:rsid w:val="000F4429"/>
    <w:rsid w:val="00135ABC"/>
    <w:rsid w:val="00285B26"/>
    <w:rsid w:val="002D76C4"/>
    <w:rsid w:val="003501E9"/>
    <w:rsid w:val="003F038D"/>
    <w:rsid w:val="0043500D"/>
    <w:rsid w:val="00461147"/>
    <w:rsid w:val="0047130C"/>
    <w:rsid w:val="005B47DF"/>
    <w:rsid w:val="006D278E"/>
    <w:rsid w:val="008B0E56"/>
    <w:rsid w:val="00956878"/>
    <w:rsid w:val="00964A26"/>
    <w:rsid w:val="009A4EDC"/>
    <w:rsid w:val="009B5091"/>
    <w:rsid w:val="00AF7C64"/>
    <w:rsid w:val="00B10C7A"/>
    <w:rsid w:val="00B82DE9"/>
    <w:rsid w:val="00C144CD"/>
    <w:rsid w:val="00C40CFE"/>
    <w:rsid w:val="00C90F22"/>
    <w:rsid w:val="00CA1A2F"/>
    <w:rsid w:val="00D962BF"/>
    <w:rsid w:val="00DA3383"/>
    <w:rsid w:val="00DD37F8"/>
    <w:rsid w:val="00DF7DE0"/>
    <w:rsid w:val="00E2616B"/>
    <w:rsid w:val="00E26D3B"/>
    <w:rsid w:val="00EA3E43"/>
    <w:rsid w:val="00ED6B6D"/>
    <w:rsid w:val="00F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E90E-EFA7-47C4-AAB2-B787F1C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7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</Words>
  <Characters>398</Characters>
  <Application>Microsoft Office Word</Application>
  <DocSecurity>0</DocSecurity>
  <Lines>3</Lines>
  <Paragraphs>1</Paragraphs>
  <ScaleCrop>false</ScaleCrop>
  <Company>P R C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cp:lastPrinted>2019-09-16T10:37:00Z</cp:lastPrinted>
  <dcterms:created xsi:type="dcterms:W3CDTF">2019-09-16T07:46:00Z</dcterms:created>
  <dcterms:modified xsi:type="dcterms:W3CDTF">2019-09-16T10:40:00Z</dcterms:modified>
</cp:coreProperties>
</file>