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AE714" w14:textId="732F4D84" w:rsidR="00F066A8" w:rsidRPr="00521907" w:rsidRDefault="002A0D8E">
      <w:pPr>
        <w:pStyle w:val="a7"/>
        <w:rPr>
          <w:rFonts w:asciiTheme="minorEastAsia" w:eastAsiaTheme="minorEastAsia" w:hAnsiTheme="minorEastAsia"/>
          <w:sz w:val="30"/>
          <w:szCs w:val="30"/>
        </w:rPr>
      </w:pPr>
      <w:r w:rsidRPr="00521907">
        <w:rPr>
          <w:rFonts w:asciiTheme="minorEastAsia" w:eastAsiaTheme="minorEastAsia" w:hAnsiTheme="minorEastAsia" w:hint="eastAsia"/>
          <w:sz w:val="30"/>
          <w:szCs w:val="30"/>
        </w:rPr>
        <w:t>教学质量管</w:t>
      </w:r>
      <w:bookmarkStart w:id="0" w:name="_GoBack"/>
      <w:bookmarkEnd w:id="0"/>
      <w:r w:rsidRPr="00521907">
        <w:rPr>
          <w:rFonts w:asciiTheme="minorEastAsia" w:eastAsiaTheme="minorEastAsia" w:hAnsiTheme="minorEastAsia" w:hint="eastAsia"/>
          <w:sz w:val="30"/>
          <w:szCs w:val="30"/>
        </w:rPr>
        <w:t>理平台</w:t>
      </w:r>
      <w:r w:rsidR="00521907">
        <w:rPr>
          <w:rFonts w:asciiTheme="minorEastAsia" w:eastAsiaTheme="minorEastAsia" w:hAnsiTheme="minorEastAsia" w:hint="eastAsia"/>
          <w:sz w:val="30"/>
          <w:szCs w:val="30"/>
        </w:rPr>
        <w:t>学生</w:t>
      </w:r>
      <w:r w:rsidR="00521907" w:rsidRPr="00521907">
        <w:rPr>
          <w:rFonts w:asciiTheme="minorEastAsia" w:eastAsiaTheme="minorEastAsia" w:hAnsiTheme="minorEastAsia" w:hint="eastAsia"/>
          <w:sz w:val="30"/>
          <w:szCs w:val="30"/>
        </w:rPr>
        <w:t>期末评教</w:t>
      </w:r>
      <w:r w:rsidR="00521907" w:rsidRPr="00521907">
        <w:rPr>
          <w:rFonts w:asciiTheme="minorEastAsia" w:eastAsiaTheme="minorEastAsia" w:hAnsiTheme="minorEastAsia"/>
          <w:sz w:val="30"/>
          <w:szCs w:val="30"/>
        </w:rPr>
        <w:t>操作</w:t>
      </w:r>
      <w:r w:rsidR="005779EE">
        <w:rPr>
          <w:rFonts w:asciiTheme="minorEastAsia" w:eastAsiaTheme="minorEastAsia" w:hAnsiTheme="minorEastAsia" w:hint="eastAsia"/>
          <w:sz w:val="30"/>
          <w:szCs w:val="30"/>
        </w:rPr>
        <w:t>流程</w:t>
      </w:r>
    </w:p>
    <w:p w14:paraId="6E570C74" w14:textId="77777777" w:rsidR="00A50E18" w:rsidRDefault="00A50E18" w:rsidP="00521907">
      <w:pPr>
        <w:rPr>
          <w:rFonts w:ascii="仿宋" w:eastAsia="仿宋" w:hAnsi="仿宋"/>
          <w:b/>
          <w:sz w:val="24"/>
        </w:rPr>
      </w:pPr>
    </w:p>
    <w:p w14:paraId="60D4EBD0" w14:textId="78A6AFC6" w:rsidR="00F066A8" w:rsidRPr="005234E6" w:rsidRDefault="00521907" w:rsidP="00521907">
      <w:pPr>
        <w:rPr>
          <w:rFonts w:asciiTheme="minorEastAsia" w:eastAsiaTheme="minorEastAsia" w:hAnsiTheme="minorEastAsia"/>
          <w:b/>
          <w:sz w:val="24"/>
        </w:rPr>
      </w:pPr>
      <w:r w:rsidRPr="005234E6">
        <w:rPr>
          <w:rFonts w:ascii="仿宋" w:eastAsia="仿宋" w:hAnsi="仿宋" w:hint="eastAsia"/>
          <w:b/>
          <w:sz w:val="24"/>
        </w:rPr>
        <w:t>一</w:t>
      </w:r>
      <w:r w:rsidR="00070030" w:rsidRPr="005234E6">
        <w:rPr>
          <w:rFonts w:ascii="仿宋" w:eastAsia="仿宋" w:hAnsi="仿宋" w:hint="eastAsia"/>
          <w:b/>
          <w:sz w:val="24"/>
        </w:rPr>
        <w:t>.</w:t>
      </w:r>
      <w:r w:rsidRPr="005234E6">
        <w:rPr>
          <w:rFonts w:asciiTheme="minorEastAsia" w:eastAsiaTheme="minorEastAsia" w:hAnsiTheme="minorEastAsia" w:hint="eastAsia"/>
          <w:b/>
          <w:sz w:val="24"/>
        </w:rPr>
        <w:t>手机端评估</w:t>
      </w:r>
    </w:p>
    <w:p w14:paraId="7D220DFA" w14:textId="0F89F5BF" w:rsidR="00D471A5" w:rsidRPr="005234E6" w:rsidRDefault="005234E6" w:rsidP="00521907">
      <w:pPr>
        <w:pStyle w:val="a6"/>
        <w:widowControl/>
        <w:shd w:val="clear" w:color="auto" w:fill="FFFFFF"/>
        <w:rPr>
          <w:rFonts w:ascii="仿宋" w:eastAsia="仿宋" w:hAnsi="仿宋"/>
          <w:b/>
          <w:bCs/>
          <w:snapToGrid w:val="0"/>
          <w:color w:val="000000"/>
          <w:w w:val="0"/>
          <w:kern w:val="0"/>
          <w:sz w:val="21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34E6">
        <w:rPr>
          <w:rFonts w:asciiTheme="minorEastAsia" w:eastAsiaTheme="minorEastAsia" w:hAnsiTheme="minorEastAsia" w:cstheme="minorEastAsia" w:hint="eastAsia"/>
          <w:bCs/>
          <w:color w:val="333333"/>
          <w:sz w:val="21"/>
          <w:szCs w:val="21"/>
          <w:shd w:val="clear" w:color="auto" w:fill="FFFFFF"/>
        </w:rPr>
        <w:t>1.步骤一：</w:t>
      </w:r>
      <w:r w:rsidR="002A0D8E" w:rsidRPr="005234E6">
        <w:rPr>
          <w:rFonts w:asciiTheme="minorEastAsia" w:eastAsiaTheme="minorEastAsia" w:hAnsiTheme="minorEastAsia" w:cstheme="minorEastAsia" w:hint="eastAsia"/>
          <w:bCs/>
          <w:color w:val="333333"/>
          <w:sz w:val="21"/>
          <w:szCs w:val="21"/>
          <w:shd w:val="clear" w:color="auto" w:fill="FFFFFF"/>
        </w:rPr>
        <w:t>打开微信，扫描下方左侧的二维码，出现右侧“中国科学技术大学信息服务”企业微信号</w:t>
      </w:r>
      <w:r w:rsidR="00A56321">
        <w:rPr>
          <w:rFonts w:asciiTheme="minorEastAsia" w:eastAsiaTheme="minorEastAsia" w:hAnsiTheme="minorEastAsia" w:cstheme="minorEastAsia" w:hint="eastAsia"/>
          <w:bCs/>
          <w:color w:val="333333"/>
          <w:sz w:val="21"/>
          <w:szCs w:val="21"/>
          <w:shd w:val="clear" w:color="auto" w:fill="FFFFFF"/>
        </w:rPr>
        <w:t>,</w:t>
      </w:r>
      <w:r w:rsidR="00A56321" w:rsidRPr="00A56321">
        <w:rPr>
          <w:rFonts w:asciiTheme="minorEastAsia" w:eastAsiaTheme="minorEastAsia" w:hAnsiTheme="minorEastAsia" w:cs="仿宋" w:hint="eastAsia"/>
          <w:bCs/>
          <w:color w:val="C00000"/>
          <w:sz w:val="21"/>
          <w:szCs w:val="21"/>
          <w:shd w:val="clear" w:color="auto" w:fill="FFFFFF"/>
        </w:rPr>
        <w:t>如</w:t>
      </w:r>
      <w:r w:rsidR="00A56321" w:rsidRPr="00A56321">
        <w:rPr>
          <w:rFonts w:asciiTheme="minorEastAsia" w:eastAsiaTheme="minorEastAsia" w:hAnsiTheme="minorEastAsia" w:cs="仿宋"/>
          <w:bCs/>
          <w:color w:val="C00000"/>
          <w:sz w:val="21"/>
          <w:szCs w:val="21"/>
          <w:shd w:val="clear" w:color="auto" w:fill="FFFFFF"/>
        </w:rPr>
        <w:t>之前已关注</w:t>
      </w:r>
      <w:r w:rsidR="00A56321" w:rsidRPr="00A56321">
        <w:rPr>
          <w:rFonts w:asciiTheme="minorEastAsia" w:eastAsiaTheme="minorEastAsia" w:hAnsiTheme="minorEastAsia" w:cs="仿宋" w:hint="eastAsia"/>
          <w:bCs/>
          <w:color w:val="C00000"/>
          <w:sz w:val="21"/>
          <w:szCs w:val="21"/>
          <w:shd w:val="clear" w:color="auto" w:fill="FFFFFF"/>
        </w:rPr>
        <w:t>过</w:t>
      </w:r>
      <w:r w:rsidR="00A56321" w:rsidRPr="00A56321">
        <w:rPr>
          <w:rFonts w:asciiTheme="minorEastAsia" w:eastAsiaTheme="minorEastAsia" w:hAnsiTheme="minorEastAsia" w:cs="仿宋"/>
          <w:bCs/>
          <w:color w:val="C00000"/>
          <w:sz w:val="21"/>
          <w:szCs w:val="21"/>
          <w:shd w:val="clear" w:color="auto" w:fill="FFFFFF"/>
        </w:rPr>
        <w:t>该微信号，直接转到步骤三。</w:t>
      </w:r>
    </w:p>
    <w:p w14:paraId="643AC463" w14:textId="724ECF2F" w:rsidR="00D471A5" w:rsidRPr="00D471A5" w:rsidRDefault="00D471A5" w:rsidP="00521907">
      <w:pPr>
        <w:pStyle w:val="a6"/>
        <w:widowControl/>
        <w:shd w:val="clear" w:color="auto" w:fill="FFFFFF"/>
        <w:spacing w:before="100" w:beforeAutospacing="1"/>
        <w:rPr>
          <w:rFonts w:ascii="宋体" w:hAnsi="宋体"/>
          <w:snapToGrid w:val="0"/>
          <w:color w:val="000000"/>
          <w:w w:val="0"/>
          <w:kern w:val="0"/>
          <w:sz w:val="21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546F4325" wp14:editId="62CBAD97">
            <wp:extent cx="5334000" cy="28892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80BE" w14:textId="2B350D0A" w:rsidR="00F066A8" w:rsidRPr="00D471A5" w:rsidRDefault="005234E6">
      <w:pPr>
        <w:rPr>
          <w:rFonts w:asciiTheme="minorEastAsia" w:eastAsiaTheme="minorEastAsia" w:hAnsiTheme="minorEastAsia" w:cstheme="minorEastAsia"/>
          <w:b/>
          <w:bCs/>
          <w:color w:val="333333"/>
          <w:szCs w:val="21"/>
          <w:shd w:val="clear" w:color="auto" w:fill="FFFFFF"/>
        </w:rPr>
      </w:pPr>
      <w:r w:rsidRPr="005234E6">
        <w:rPr>
          <w:rFonts w:asciiTheme="minorEastAsia" w:eastAsiaTheme="minorEastAsia" w:hAnsiTheme="minorEastAsia" w:cstheme="minorEastAsia" w:hint="eastAsia"/>
          <w:bCs/>
          <w:szCs w:val="21"/>
        </w:rPr>
        <w:t>2.</w:t>
      </w:r>
      <w:r w:rsidR="002A0D8E" w:rsidRPr="005234E6">
        <w:rPr>
          <w:rFonts w:asciiTheme="minorEastAsia" w:eastAsiaTheme="minorEastAsia" w:hAnsiTheme="minorEastAsia" w:cstheme="minorEastAsia" w:hint="eastAsia"/>
          <w:bCs/>
          <w:szCs w:val="21"/>
        </w:rPr>
        <w:t>步骤二：</w:t>
      </w:r>
      <w:r w:rsidR="002A0D8E" w:rsidRPr="005234E6">
        <w:rPr>
          <w:rFonts w:asciiTheme="minorEastAsia" w:eastAsiaTheme="minorEastAsia" w:hAnsiTheme="minorEastAsia" w:cstheme="minorEastAsia" w:hint="eastAsia"/>
          <w:bCs/>
          <w:color w:val="333333"/>
          <w:szCs w:val="21"/>
          <w:shd w:val="clear" w:color="auto" w:fill="FFFFFF"/>
        </w:rPr>
        <w:t>点击关注，并按照引导提示进行身份验证。</w:t>
      </w:r>
      <w:r w:rsidR="002A0D8E" w:rsidRPr="00D471A5">
        <w:rPr>
          <w:rFonts w:asciiTheme="minorEastAsia" w:eastAsiaTheme="minorEastAsia" w:hAnsiTheme="minorEastAsia" w:cstheme="minorEastAsia" w:hint="eastAsia"/>
          <w:b/>
          <w:bCs/>
          <w:color w:val="333333"/>
          <w:szCs w:val="21"/>
          <w:shd w:val="clear" w:color="auto" w:fill="FFFFFF"/>
        </w:rPr>
        <w:t>（</w:t>
      </w:r>
      <w:r w:rsidR="002A0D8E" w:rsidRPr="005234E6">
        <w:rPr>
          <w:rFonts w:asciiTheme="minorEastAsia" w:eastAsiaTheme="minorEastAsia" w:hAnsiTheme="minorEastAsia" w:cstheme="minorEastAsia" w:hint="eastAsia"/>
          <w:b/>
          <w:bCs/>
          <w:color w:val="C00000"/>
          <w:szCs w:val="21"/>
          <w:shd w:val="clear" w:color="auto" w:fill="FFFFFF"/>
        </w:rPr>
        <w:t>完成一次身份验证以后就不需要</w:t>
      </w:r>
      <w:r w:rsidR="000A7251">
        <w:rPr>
          <w:rFonts w:asciiTheme="minorEastAsia" w:eastAsiaTheme="minorEastAsia" w:hAnsiTheme="minorEastAsia" w:cstheme="minorEastAsia" w:hint="eastAsia"/>
          <w:b/>
          <w:bCs/>
          <w:color w:val="C00000"/>
          <w:szCs w:val="21"/>
          <w:shd w:val="clear" w:color="auto" w:fill="FFFFFF"/>
        </w:rPr>
        <w:t>再次验证</w:t>
      </w:r>
      <w:r w:rsidR="002A0D8E" w:rsidRPr="00D471A5">
        <w:rPr>
          <w:rFonts w:asciiTheme="minorEastAsia" w:eastAsiaTheme="minorEastAsia" w:hAnsiTheme="minorEastAsia" w:cstheme="minorEastAsia" w:hint="eastAsia"/>
          <w:b/>
          <w:bCs/>
          <w:color w:val="333333"/>
          <w:szCs w:val="21"/>
          <w:shd w:val="clear" w:color="auto" w:fill="FFFFFF"/>
        </w:rPr>
        <w:t>）</w:t>
      </w:r>
    </w:p>
    <w:p w14:paraId="26850B32" w14:textId="77777777" w:rsidR="00521907" w:rsidRDefault="00AA6392">
      <w:pPr>
        <w:jc w:val="left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45A710C" wp14:editId="681C736D">
            <wp:extent cx="5334000" cy="450850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07B" w14:textId="590B3489" w:rsidR="00F066A8" w:rsidRPr="00AA6392" w:rsidRDefault="00AA6392" w:rsidP="00521907">
      <w:pPr>
        <w:ind w:firstLineChars="50" w:firstLine="105"/>
        <w:jc w:val="left"/>
        <w:rPr>
          <w:rFonts w:eastAsiaTheme="minorEastAsia"/>
        </w:rPr>
      </w:pPr>
      <w:r w:rsidRPr="00521907">
        <w:rPr>
          <w:rFonts w:hint="eastAsia"/>
          <w:b/>
          <w:bCs/>
          <w:color w:val="C00000"/>
        </w:rPr>
        <w:t>备注：</w:t>
      </w:r>
      <w:r w:rsidR="002A0D8E" w:rsidRPr="00521907">
        <w:rPr>
          <w:rFonts w:hint="eastAsia"/>
          <w:b/>
          <w:bCs/>
          <w:color w:val="C00000"/>
        </w:rPr>
        <w:t>此处选择邮箱地址验证，必须输入校内邮箱，验证码将发至邮箱。</w:t>
      </w:r>
    </w:p>
    <w:p w14:paraId="77B61792" w14:textId="77777777" w:rsidR="000A7251" w:rsidRDefault="000A7251">
      <w:pPr>
        <w:jc w:val="left"/>
        <w:rPr>
          <w:bCs/>
        </w:rPr>
      </w:pPr>
    </w:p>
    <w:p w14:paraId="04AAF42D" w14:textId="003E4B82" w:rsidR="00F066A8" w:rsidRDefault="005234E6">
      <w:pPr>
        <w:jc w:val="left"/>
        <w:rPr>
          <w:bCs/>
        </w:rPr>
      </w:pPr>
      <w:r w:rsidRPr="005234E6">
        <w:rPr>
          <w:rFonts w:hint="eastAsia"/>
          <w:bCs/>
        </w:rPr>
        <w:t>3.</w:t>
      </w:r>
      <w:r w:rsidR="002A0D8E" w:rsidRPr="005234E6">
        <w:rPr>
          <w:rFonts w:hint="eastAsia"/>
          <w:bCs/>
        </w:rPr>
        <w:t>步骤三、关注成功后，点开微信“通讯录”里的企业微信号“中国科学技术大学信息服务”</w:t>
      </w:r>
    </w:p>
    <w:p w14:paraId="4E3294FE" w14:textId="74C8AA83" w:rsidR="00D471A5" w:rsidRDefault="00D471A5">
      <w:pPr>
        <w:jc w:val="left"/>
      </w:pPr>
      <w:r>
        <w:rPr>
          <w:noProof/>
        </w:rPr>
        <w:drawing>
          <wp:inline distT="0" distB="0" distL="0" distR="0" wp14:anchorId="51425122" wp14:editId="0DA59556">
            <wp:extent cx="6127228" cy="234950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1792" cy="23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8EF1" w14:textId="4DD3837B" w:rsidR="00521907" w:rsidRPr="005234E6" w:rsidRDefault="005234E6" w:rsidP="005234E6">
      <w:pPr>
        <w:pStyle w:val="1"/>
        <w:rPr>
          <w:rFonts w:asciiTheme="minorEastAsia" w:eastAsiaTheme="minorEastAsia" w:hAnsiTheme="minorEastAsia"/>
          <w:sz w:val="24"/>
          <w:szCs w:val="24"/>
        </w:rPr>
      </w:pPr>
      <w:r w:rsidRPr="005234E6">
        <w:rPr>
          <w:rFonts w:hint="eastAsia"/>
          <w:b w:val="0"/>
          <w:bCs w:val="0"/>
          <w:kern w:val="2"/>
          <w:sz w:val="24"/>
          <w:szCs w:val="24"/>
        </w:rPr>
        <w:t>二</w:t>
      </w:r>
      <w:r w:rsidRPr="005234E6">
        <w:rPr>
          <w:b w:val="0"/>
          <w:bCs w:val="0"/>
          <w:kern w:val="2"/>
          <w:sz w:val="24"/>
          <w:szCs w:val="24"/>
        </w:rPr>
        <w:t>、</w:t>
      </w:r>
      <w:r w:rsidR="00521907" w:rsidRPr="005234E6">
        <w:rPr>
          <w:rFonts w:asciiTheme="minorEastAsia" w:eastAsiaTheme="minorEastAsia" w:hAnsiTheme="minorEastAsia" w:hint="eastAsia"/>
          <w:sz w:val="24"/>
          <w:szCs w:val="24"/>
        </w:rPr>
        <w:t>电脑端</w:t>
      </w:r>
      <w:r w:rsidRPr="005234E6">
        <w:rPr>
          <w:rFonts w:asciiTheme="minorEastAsia" w:eastAsiaTheme="minorEastAsia" w:hAnsiTheme="minorEastAsia" w:hint="eastAsia"/>
          <w:sz w:val="24"/>
          <w:szCs w:val="24"/>
        </w:rPr>
        <w:t>评估</w:t>
      </w:r>
    </w:p>
    <w:p w14:paraId="5E188CDD" w14:textId="345958CA" w:rsidR="00521907" w:rsidRDefault="00487D7B" w:rsidP="0052190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5779EE">
        <w:rPr>
          <w:rFonts w:asciiTheme="minorEastAsia" w:eastAsiaTheme="minorEastAsia" w:hAnsiTheme="minorEastAsia" w:hint="eastAsia"/>
        </w:rPr>
        <w:t>点击</w:t>
      </w:r>
      <w:r w:rsidR="005779EE">
        <w:rPr>
          <w:rFonts w:asciiTheme="minorEastAsia" w:eastAsiaTheme="minorEastAsia" w:hAnsiTheme="minorEastAsia"/>
        </w:rPr>
        <w:t>教务处主页右侧链接</w:t>
      </w:r>
      <w:r w:rsidR="005779EE">
        <w:rPr>
          <w:rFonts w:asciiTheme="minorEastAsia" w:eastAsiaTheme="minorEastAsia" w:hAnsiTheme="minorEastAsia" w:hint="eastAsia"/>
        </w:rPr>
        <w:t xml:space="preserve">  “教学</w:t>
      </w:r>
      <w:r w:rsidR="005779EE">
        <w:rPr>
          <w:rFonts w:asciiTheme="minorEastAsia" w:eastAsiaTheme="minorEastAsia" w:hAnsiTheme="minorEastAsia"/>
        </w:rPr>
        <w:t>质量管理</w:t>
      </w:r>
      <w:r w:rsidR="005779EE">
        <w:rPr>
          <w:rFonts w:asciiTheme="minorEastAsia" w:eastAsiaTheme="minorEastAsia" w:hAnsiTheme="minorEastAsia" w:hint="eastAsia"/>
        </w:rPr>
        <w:t>”或</w:t>
      </w:r>
      <w:r w:rsidR="005779EE">
        <w:rPr>
          <w:rFonts w:asciiTheme="minorEastAsia" w:eastAsiaTheme="minorEastAsia" w:hAnsiTheme="minorEastAsia"/>
        </w:rPr>
        <w:t>直接访问</w:t>
      </w:r>
      <w:r w:rsidR="00521907">
        <w:rPr>
          <w:rFonts w:asciiTheme="minorEastAsia" w:eastAsiaTheme="minorEastAsia" w:hAnsiTheme="minorEastAsia" w:hint="eastAsia"/>
        </w:rPr>
        <w:t>登陆地址</w:t>
      </w:r>
      <w:r w:rsidR="00521907">
        <w:rPr>
          <w:rFonts w:asciiTheme="minorEastAsia" w:eastAsiaTheme="minorEastAsia" w:hAnsiTheme="minorEastAsia"/>
        </w:rPr>
        <w:t>：</w:t>
      </w:r>
      <w:hyperlink r:id="rId12" w:history="1">
        <w:r w:rsidR="00521907">
          <w:rPr>
            <w:rStyle w:val="aa"/>
            <w:rFonts w:asciiTheme="minorEastAsia" w:eastAsiaTheme="minorEastAsia" w:hAnsiTheme="minorEastAsia"/>
          </w:rPr>
          <w:t>https://tqm.ustc.edu.cn</w:t>
        </w:r>
      </w:hyperlink>
      <w:r w:rsidR="005779EE">
        <w:rPr>
          <w:rStyle w:val="aa"/>
          <w:rFonts w:asciiTheme="minorEastAsia" w:eastAsiaTheme="minorEastAsia" w:hAnsiTheme="minorEastAsia"/>
        </w:rPr>
        <w:t xml:space="preserve"> </w:t>
      </w:r>
    </w:p>
    <w:p w14:paraId="6EE0E7E7" w14:textId="77777777" w:rsidR="00521907" w:rsidRDefault="00521907" w:rsidP="0052190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显示</w:t>
      </w:r>
      <w:r>
        <w:rPr>
          <w:rFonts w:asciiTheme="minorEastAsia" w:eastAsiaTheme="minorEastAsia" w:hAnsiTheme="minorEastAsia"/>
        </w:rPr>
        <w:t>教学质量管理平台登录页面，</w:t>
      </w:r>
      <w:r>
        <w:rPr>
          <w:rFonts w:asciiTheme="minorEastAsia" w:eastAsiaTheme="minorEastAsia" w:hAnsiTheme="minorEastAsia" w:hint="eastAsia"/>
        </w:rPr>
        <w:t>如</w:t>
      </w:r>
      <w:r>
        <w:rPr>
          <w:rFonts w:asciiTheme="minorEastAsia" w:eastAsiaTheme="minorEastAsia" w:hAnsiTheme="minorEastAsia"/>
        </w:rPr>
        <w:t>下图，点击“</w:t>
      </w:r>
      <w:r>
        <w:rPr>
          <w:rFonts w:asciiTheme="minorEastAsia" w:eastAsiaTheme="minorEastAsia" w:hAnsiTheme="minorEastAsia" w:hint="eastAsia"/>
        </w:rPr>
        <w:t>统一</w:t>
      </w:r>
      <w:r>
        <w:rPr>
          <w:rFonts w:asciiTheme="minorEastAsia" w:eastAsiaTheme="minorEastAsia" w:hAnsiTheme="minorEastAsia"/>
        </w:rPr>
        <w:t>身份认证登录”</w:t>
      </w:r>
      <w:r>
        <w:rPr>
          <w:rFonts w:asciiTheme="minorEastAsia" w:eastAsiaTheme="minorEastAsia" w:hAnsiTheme="minorEastAsia" w:hint="eastAsia"/>
        </w:rPr>
        <w:t xml:space="preserve">， </w:t>
      </w:r>
    </w:p>
    <w:p w14:paraId="452D7F28" w14:textId="77777777" w:rsidR="00521907" w:rsidRDefault="00521907" w:rsidP="00521907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6CFA578" wp14:editId="036B5AFB">
            <wp:extent cx="5334000" cy="22415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ED48" w14:textId="219E841D" w:rsidR="00521907" w:rsidRDefault="00487D7B" w:rsidP="0052190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 w:rsidR="00521907">
        <w:rPr>
          <w:rFonts w:asciiTheme="minorEastAsia" w:eastAsiaTheme="minorEastAsia" w:hAnsiTheme="minorEastAsia" w:hint="eastAsia"/>
        </w:rPr>
        <w:t>使用统一身份认证账号/密码进行</w:t>
      </w:r>
      <w:r w:rsidR="00521907">
        <w:rPr>
          <w:rFonts w:asciiTheme="minorEastAsia" w:eastAsiaTheme="minorEastAsia" w:hAnsiTheme="minorEastAsia"/>
        </w:rPr>
        <w:t>登录即可。</w:t>
      </w:r>
    </w:p>
    <w:p w14:paraId="6362D57F" w14:textId="77777777" w:rsidR="00521907" w:rsidRDefault="00521907" w:rsidP="00521907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90AAA89" wp14:editId="56314910">
            <wp:extent cx="5334000" cy="25273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EDF4" w14:textId="593F18F6" w:rsidR="00521907" w:rsidRDefault="00487D7B" w:rsidP="0052190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3.</w:t>
      </w:r>
      <w:r w:rsidR="00521907">
        <w:rPr>
          <w:rFonts w:asciiTheme="minorEastAsia" w:eastAsiaTheme="minorEastAsia" w:hAnsiTheme="minorEastAsia" w:hint="eastAsia"/>
        </w:rPr>
        <w:t>进入</w:t>
      </w:r>
      <w:r w:rsidR="00521907">
        <w:rPr>
          <w:rFonts w:asciiTheme="minorEastAsia" w:eastAsiaTheme="minorEastAsia" w:hAnsiTheme="minorEastAsia"/>
        </w:rPr>
        <w:t>教学质量管理平台</w:t>
      </w:r>
      <w:r w:rsidR="00521907">
        <w:rPr>
          <w:rFonts w:asciiTheme="minorEastAsia" w:eastAsiaTheme="minorEastAsia" w:hAnsiTheme="minorEastAsia" w:hint="eastAsia"/>
        </w:rPr>
        <w:t>，点击“</w:t>
      </w:r>
      <w:r w:rsidR="00521907">
        <w:rPr>
          <w:rFonts w:asciiTheme="minorEastAsia" w:eastAsiaTheme="minorEastAsia" w:hAnsiTheme="minorEastAsia"/>
        </w:rPr>
        <w:t>我的任务</w:t>
      </w:r>
      <w:r w:rsidR="00521907">
        <w:rPr>
          <w:rFonts w:asciiTheme="minorEastAsia" w:eastAsiaTheme="minorEastAsia" w:hAnsiTheme="minorEastAsia" w:hint="eastAsia"/>
        </w:rPr>
        <w:t>”，</w:t>
      </w:r>
      <w:r w:rsidR="00521907">
        <w:rPr>
          <w:rFonts w:asciiTheme="minorEastAsia" w:eastAsiaTheme="minorEastAsia" w:hAnsiTheme="minorEastAsia"/>
        </w:rPr>
        <w:t>点击操作下方“</w:t>
      </w:r>
      <w:r w:rsidR="00521907">
        <w:rPr>
          <w:rFonts w:asciiTheme="minorEastAsia" w:eastAsiaTheme="minorEastAsia" w:hAnsiTheme="minorEastAsia" w:hint="eastAsia"/>
        </w:rPr>
        <w:t>评价</w:t>
      </w:r>
      <w:r w:rsidR="00521907">
        <w:rPr>
          <w:rFonts w:asciiTheme="minorEastAsia" w:eastAsiaTheme="minorEastAsia" w:hAnsiTheme="minorEastAsia"/>
        </w:rPr>
        <w:t>”</w:t>
      </w:r>
      <w:r w:rsidR="00521907">
        <w:rPr>
          <w:rFonts w:asciiTheme="minorEastAsia" w:eastAsiaTheme="minorEastAsia" w:hAnsiTheme="minorEastAsia" w:hint="eastAsia"/>
        </w:rPr>
        <w:t>，</w:t>
      </w:r>
      <w:r w:rsidR="00521907">
        <w:rPr>
          <w:rFonts w:asciiTheme="minorEastAsia" w:eastAsiaTheme="minorEastAsia" w:hAnsiTheme="minorEastAsia"/>
        </w:rPr>
        <w:t>按照平台</w:t>
      </w:r>
      <w:r w:rsidR="00521907">
        <w:rPr>
          <w:rFonts w:asciiTheme="minorEastAsia" w:eastAsiaTheme="minorEastAsia" w:hAnsiTheme="minorEastAsia" w:hint="eastAsia"/>
        </w:rPr>
        <w:t>指示</w:t>
      </w:r>
      <w:r w:rsidR="00521907">
        <w:rPr>
          <w:rFonts w:asciiTheme="minorEastAsia" w:eastAsiaTheme="minorEastAsia" w:hAnsiTheme="minorEastAsia"/>
        </w:rPr>
        <w:t>进行评</w:t>
      </w:r>
      <w:r w:rsidR="00521907">
        <w:rPr>
          <w:rFonts w:asciiTheme="minorEastAsia" w:eastAsiaTheme="minorEastAsia" w:hAnsiTheme="minorEastAsia" w:hint="eastAsia"/>
        </w:rPr>
        <w:t>价</w:t>
      </w:r>
      <w:r w:rsidR="00521907">
        <w:rPr>
          <w:rFonts w:asciiTheme="minorEastAsia" w:eastAsiaTheme="minorEastAsia" w:hAnsiTheme="minorEastAsia"/>
        </w:rPr>
        <w:t>。</w:t>
      </w:r>
      <w:r w:rsidR="00521907">
        <w:rPr>
          <w:noProof/>
        </w:rPr>
        <w:lastRenderedPageBreak/>
        <w:drawing>
          <wp:inline distT="0" distB="0" distL="0" distR="0" wp14:anchorId="343F2663" wp14:editId="75B0721D">
            <wp:extent cx="5334000" cy="28155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563A" w14:textId="77777777" w:rsidR="00521907" w:rsidRDefault="00521907" w:rsidP="00521907">
      <w:pPr>
        <w:rPr>
          <w:rFonts w:asciiTheme="minorEastAsia" w:eastAsiaTheme="minorEastAsia" w:hAnsiTheme="minorEastAsia"/>
        </w:rPr>
      </w:pPr>
    </w:p>
    <w:p w14:paraId="57229581" w14:textId="77777777" w:rsidR="00487D7B" w:rsidRDefault="00487D7B" w:rsidP="00487D7B">
      <w:pPr>
        <w:rPr>
          <w:rFonts w:ascii="Calibri" w:hAnsi="Calibri" w:cs="Arial"/>
          <w:szCs w:val="22"/>
        </w:rPr>
      </w:pPr>
    </w:p>
    <w:p w14:paraId="5170FFD8" w14:textId="0E086E25" w:rsidR="00487D7B" w:rsidRPr="00704115" w:rsidRDefault="00487D7B" w:rsidP="00487D7B">
      <w:pPr>
        <w:rPr>
          <w:rFonts w:ascii="Calibri" w:hAnsi="Calibri" w:cs="Arial"/>
          <w:b/>
          <w:color w:val="C00000"/>
          <w:szCs w:val="22"/>
        </w:rPr>
      </w:pPr>
      <w:r w:rsidRPr="00487D7B">
        <w:rPr>
          <w:rFonts w:ascii="Calibri" w:hAnsi="Calibri" w:cs="Arial" w:hint="eastAsia"/>
          <w:b/>
          <w:color w:val="C00000"/>
          <w:szCs w:val="22"/>
        </w:rPr>
        <w:t>注意</w:t>
      </w:r>
      <w:r w:rsidRPr="00487D7B">
        <w:rPr>
          <w:rFonts w:ascii="Calibri" w:hAnsi="Calibri" w:cs="Arial"/>
          <w:b/>
          <w:color w:val="C00000"/>
          <w:szCs w:val="22"/>
        </w:rPr>
        <w:t>：</w:t>
      </w:r>
      <w:r>
        <w:rPr>
          <w:rFonts w:ascii="Calibri" w:hAnsi="Calibri" w:cs="Arial" w:hint="eastAsia"/>
          <w:b/>
          <w:color w:val="C00000"/>
          <w:szCs w:val="22"/>
        </w:rPr>
        <w:t>评价</w:t>
      </w:r>
      <w:r>
        <w:rPr>
          <w:rFonts w:ascii="Calibri" w:hAnsi="Calibri" w:cs="Arial"/>
          <w:b/>
          <w:color w:val="C00000"/>
          <w:szCs w:val="22"/>
        </w:rPr>
        <w:t>问卷</w:t>
      </w:r>
      <w:r>
        <w:rPr>
          <w:rFonts w:ascii="Calibri" w:hAnsi="Calibri" w:cs="Arial" w:hint="eastAsia"/>
          <w:b/>
          <w:color w:val="C00000"/>
          <w:szCs w:val="22"/>
        </w:rPr>
        <w:t>在</w:t>
      </w:r>
      <w:r w:rsidRPr="00704115">
        <w:rPr>
          <w:rFonts w:ascii="Calibri" w:hAnsi="Calibri" w:cs="Arial"/>
          <w:b/>
          <w:color w:val="C00000"/>
          <w:szCs w:val="22"/>
        </w:rPr>
        <w:t>提交后无法修改，请</w:t>
      </w:r>
      <w:r>
        <w:rPr>
          <w:rFonts w:ascii="Calibri" w:hAnsi="Calibri" w:cs="Arial" w:hint="eastAsia"/>
          <w:b/>
          <w:color w:val="C00000"/>
          <w:szCs w:val="22"/>
        </w:rPr>
        <w:t>同学</w:t>
      </w:r>
      <w:r>
        <w:rPr>
          <w:rFonts w:ascii="Calibri" w:hAnsi="Calibri" w:cs="Arial"/>
          <w:b/>
          <w:color w:val="C00000"/>
          <w:szCs w:val="22"/>
        </w:rPr>
        <w:t>们</w:t>
      </w:r>
      <w:r w:rsidR="000A7251">
        <w:rPr>
          <w:rFonts w:ascii="Calibri" w:hAnsi="Calibri" w:cs="Arial" w:hint="eastAsia"/>
          <w:b/>
          <w:color w:val="C00000"/>
          <w:szCs w:val="22"/>
        </w:rPr>
        <w:t>务必</w:t>
      </w:r>
      <w:r w:rsidR="000A7251">
        <w:rPr>
          <w:rFonts w:ascii="Calibri" w:hAnsi="Calibri" w:cs="Arial"/>
          <w:b/>
          <w:color w:val="C00000"/>
          <w:szCs w:val="22"/>
        </w:rPr>
        <w:t>先</w:t>
      </w:r>
      <w:r w:rsidR="000A7251" w:rsidRPr="00704115">
        <w:rPr>
          <w:rFonts w:ascii="Calibri" w:hAnsi="Calibri" w:cs="Arial"/>
          <w:b/>
          <w:color w:val="C00000"/>
          <w:szCs w:val="22"/>
        </w:rPr>
        <w:t>确认</w:t>
      </w:r>
      <w:r w:rsidR="000A7251">
        <w:rPr>
          <w:rFonts w:ascii="Calibri" w:hAnsi="Calibri" w:cs="Arial" w:hint="eastAsia"/>
          <w:b/>
          <w:color w:val="C00000"/>
          <w:szCs w:val="22"/>
        </w:rPr>
        <w:t>好</w:t>
      </w:r>
      <w:r w:rsidR="000A7251">
        <w:rPr>
          <w:rFonts w:ascii="Calibri" w:hAnsi="Calibri" w:cs="Arial"/>
          <w:b/>
          <w:color w:val="C00000"/>
          <w:szCs w:val="22"/>
        </w:rPr>
        <w:t>信息</w:t>
      </w:r>
      <w:r w:rsidR="000A7251">
        <w:rPr>
          <w:rFonts w:ascii="Calibri" w:hAnsi="Calibri" w:cs="Arial" w:hint="eastAsia"/>
          <w:b/>
          <w:color w:val="C00000"/>
          <w:szCs w:val="22"/>
        </w:rPr>
        <w:t>再</w:t>
      </w:r>
      <w:r w:rsidR="000A7251">
        <w:rPr>
          <w:rFonts w:ascii="Calibri" w:hAnsi="Calibri" w:cs="Arial"/>
          <w:b/>
          <w:color w:val="C00000"/>
          <w:szCs w:val="22"/>
        </w:rPr>
        <w:t>提交</w:t>
      </w:r>
      <w:r w:rsidR="000A7251">
        <w:rPr>
          <w:rFonts w:ascii="Calibri" w:hAnsi="Calibri" w:cs="Arial" w:hint="eastAsia"/>
          <w:b/>
          <w:color w:val="C00000"/>
          <w:szCs w:val="22"/>
        </w:rPr>
        <w:t>。</w:t>
      </w:r>
    </w:p>
    <w:p w14:paraId="53F9EF1E" w14:textId="77777777" w:rsidR="00487D7B" w:rsidRDefault="00487D7B" w:rsidP="00487D7B">
      <w:pPr>
        <w:rPr>
          <w:rFonts w:ascii="Calibri" w:hAnsi="Calibri" w:cs="Arial"/>
          <w:szCs w:val="22"/>
        </w:rPr>
      </w:pPr>
    </w:p>
    <w:p w14:paraId="52385BB2" w14:textId="052BEBCD" w:rsidR="00487D7B" w:rsidRPr="00704115" w:rsidRDefault="00487D7B" w:rsidP="00487D7B">
      <w:pPr>
        <w:rPr>
          <w:rFonts w:ascii="Calibri" w:hAnsi="Calibri" w:cs="Arial"/>
          <w:szCs w:val="22"/>
        </w:rPr>
      </w:pPr>
      <w:r w:rsidRPr="00704115">
        <w:rPr>
          <w:rFonts w:ascii="Calibri" w:hAnsi="Calibri" w:cs="Arial"/>
          <w:szCs w:val="22"/>
        </w:rPr>
        <w:t>如有问题请通过邮箱：</w:t>
      </w:r>
      <w:r w:rsidR="00A56321">
        <w:rPr>
          <w:rFonts w:ascii="Calibri" w:hAnsi="Calibri" w:cs="Arial"/>
          <w:szCs w:val="22"/>
        </w:rPr>
        <w:t>jxzl</w:t>
      </w:r>
      <w:r>
        <w:rPr>
          <w:rFonts w:ascii="Calibri" w:hAnsi="Calibri" w:cs="Arial"/>
          <w:szCs w:val="22"/>
        </w:rPr>
        <w:t>@ustc</w:t>
      </w:r>
      <w:r w:rsidRPr="00704115">
        <w:rPr>
          <w:rFonts w:ascii="Calibri" w:hAnsi="Calibri" w:cs="Arial"/>
          <w:szCs w:val="22"/>
        </w:rPr>
        <w:t>.edu.cn</w:t>
      </w:r>
      <w:r w:rsidRPr="00704115">
        <w:rPr>
          <w:rFonts w:ascii="Calibri" w:hAnsi="Calibri" w:cs="Arial"/>
          <w:szCs w:val="22"/>
        </w:rPr>
        <w:t>反馈给我们。</w:t>
      </w:r>
    </w:p>
    <w:p w14:paraId="1A73397C" w14:textId="77777777" w:rsidR="00487D7B" w:rsidRPr="00A56321" w:rsidRDefault="00487D7B" w:rsidP="00521907">
      <w:pPr>
        <w:rPr>
          <w:rFonts w:asciiTheme="minorEastAsia" w:eastAsiaTheme="minorEastAsia" w:hAnsiTheme="minorEastAsia"/>
        </w:rPr>
      </w:pPr>
    </w:p>
    <w:sectPr w:rsidR="00487D7B" w:rsidRPr="00A56321" w:rsidSect="00521907">
      <w:pgSz w:w="11906" w:h="16838"/>
      <w:pgMar w:top="964" w:right="1418" w:bottom="85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9B3D4" w14:textId="77777777" w:rsidR="0019589F" w:rsidRDefault="0019589F" w:rsidP="001005AE">
      <w:r>
        <w:separator/>
      </w:r>
    </w:p>
  </w:endnote>
  <w:endnote w:type="continuationSeparator" w:id="0">
    <w:p w14:paraId="4D76B871" w14:textId="77777777" w:rsidR="0019589F" w:rsidRDefault="0019589F" w:rsidP="00100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AAEC1" w14:textId="77777777" w:rsidR="0019589F" w:rsidRDefault="0019589F" w:rsidP="001005AE">
      <w:r>
        <w:separator/>
      </w:r>
    </w:p>
  </w:footnote>
  <w:footnote w:type="continuationSeparator" w:id="0">
    <w:p w14:paraId="54344698" w14:textId="77777777" w:rsidR="0019589F" w:rsidRDefault="0019589F" w:rsidP="00100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D3DCD"/>
    <w:multiLevelType w:val="multilevel"/>
    <w:tmpl w:val="155D3DCD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A323845"/>
    <w:multiLevelType w:val="multilevel"/>
    <w:tmpl w:val="1A32384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AF60F49"/>
    <w:multiLevelType w:val="multilevel"/>
    <w:tmpl w:val="1AF60F4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06"/>
    <w:rsid w:val="00001490"/>
    <w:rsid w:val="000028D0"/>
    <w:rsid w:val="00002A95"/>
    <w:rsid w:val="00007E11"/>
    <w:rsid w:val="00012409"/>
    <w:rsid w:val="00017EB0"/>
    <w:rsid w:val="00020B3E"/>
    <w:rsid w:val="00023933"/>
    <w:rsid w:val="00033B32"/>
    <w:rsid w:val="00034D1A"/>
    <w:rsid w:val="00036130"/>
    <w:rsid w:val="000376ED"/>
    <w:rsid w:val="00047D48"/>
    <w:rsid w:val="00055671"/>
    <w:rsid w:val="0005667C"/>
    <w:rsid w:val="00057919"/>
    <w:rsid w:val="00062BA5"/>
    <w:rsid w:val="00070030"/>
    <w:rsid w:val="00072070"/>
    <w:rsid w:val="000807E7"/>
    <w:rsid w:val="0008274B"/>
    <w:rsid w:val="000920D6"/>
    <w:rsid w:val="00093E8E"/>
    <w:rsid w:val="000A26AE"/>
    <w:rsid w:val="000A2AE1"/>
    <w:rsid w:val="000A4039"/>
    <w:rsid w:val="000A4DA8"/>
    <w:rsid w:val="000A7251"/>
    <w:rsid w:val="000A78AC"/>
    <w:rsid w:val="000B3EB8"/>
    <w:rsid w:val="000C0B4C"/>
    <w:rsid w:val="000C4D77"/>
    <w:rsid w:val="000C4EC4"/>
    <w:rsid w:val="000C60C8"/>
    <w:rsid w:val="000D0C08"/>
    <w:rsid w:val="000D2B07"/>
    <w:rsid w:val="000D4D08"/>
    <w:rsid w:val="000E0147"/>
    <w:rsid w:val="000E4693"/>
    <w:rsid w:val="000E4844"/>
    <w:rsid w:val="000E5946"/>
    <w:rsid w:val="000F2CD5"/>
    <w:rsid w:val="000F5124"/>
    <w:rsid w:val="000F59D7"/>
    <w:rsid w:val="000F6D82"/>
    <w:rsid w:val="001005AE"/>
    <w:rsid w:val="00106C3C"/>
    <w:rsid w:val="00113B21"/>
    <w:rsid w:val="00120966"/>
    <w:rsid w:val="00140E66"/>
    <w:rsid w:val="00143358"/>
    <w:rsid w:val="00151405"/>
    <w:rsid w:val="001521F2"/>
    <w:rsid w:val="0015469D"/>
    <w:rsid w:val="0016362E"/>
    <w:rsid w:val="00176168"/>
    <w:rsid w:val="00181537"/>
    <w:rsid w:val="001831B0"/>
    <w:rsid w:val="00191AF3"/>
    <w:rsid w:val="0019589F"/>
    <w:rsid w:val="001A06F3"/>
    <w:rsid w:val="001A2A28"/>
    <w:rsid w:val="001B1D1F"/>
    <w:rsid w:val="001B3CF7"/>
    <w:rsid w:val="001B54B0"/>
    <w:rsid w:val="001B572D"/>
    <w:rsid w:val="001B6D66"/>
    <w:rsid w:val="001C46C8"/>
    <w:rsid w:val="001D1D6C"/>
    <w:rsid w:val="001D68E7"/>
    <w:rsid w:val="001D76D1"/>
    <w:rsid w:val="001E0194"/>
    <w:rsid w:val="001E0E1F"/>
    <w:rsid w:val="001E3111"/>
    <w:rsid w:val="00206786"/>
    <w:rsid w:val="00206BD6"/>
    <w:rsid w:val="00213193"/>
    <w:rsid w:val="0022049B"/>
    <w:rsid w:val="00222DFF"/>
    <w:rsid w:val="00224437"/>
    <w:rsid w:val="00226EC7"/>
    <w:rsid w:val="00244853"/>
    <w:rsid w:val="00244DDE"/>
    <w:rsid w:val="002478B5"/>
    <w:rsid w:val="00247C8D"/>
    <w:rsid w:val="002554E2"/>
    <w:rsid w:val="00255C2D"/>
    <w:rsid w:val="00263FC7"/>
    <w:rsid w:val="00270656"/>
    <w:rsid w:val="0027719D"/>
    <w:rsid w:val="002854DE"/>
    <w:rsid w:val="00294AB6"/>
    <w:rsid w:val="002A0D8E"/>
    <w:rsid w:val="002B293F"/>
    <w:rsid w:val="002B7CC1"/>
    <w:rsid w:val="002C0086"/>
    <w:rsid w:val="002C020C"/>
    <w:rsid w:val="002D528E"/>
    <w:rsid w:val="002D765B"/>
    <w:rsid w:val="002E7C8B"/>
    <w:rsid w:val="002F0C89"/>
    <w:rsid w:val="00300027"/>
    <w:rsid w:val="0030030D"/>
    <w:rsid w:val="00301290"/>
    <w:rsid w:val="0030281A"/>
    <w:rsid w:val="00313BA9"/>
    <w:rsid w:val="00313BE1"/>
    <w:rsid w:val="003149BF"/>
    <w:rsid w:val="00327D04"/>
    <w:rsid w:val="00332429"/>
    <w:rsid w:val="00344E6B"/>
    <w:rsid w:val="00345E51"/>
    <w:rsid w:val="00355109"/>
    <w:rsid w:val="00360474"/>
    <w:rsid w:val="00360898"/>
    <w:rsid w:val="00364402"/>
    <w:rsid w:val="00364668"/>
    <w:rsid w:val="00364859"/>
    <w:rsid w:val="00366D61"/>
    <w:rsid w:val="003906BE"/>
    <w:rsid w:val="00392DDA"/>
    <w:rsid w:val="00395901"/>
    <w:rsid w:val="00395BE4"/>
    <w:rsid w:val="00396932"/>
    <w:rsid w:val="00397521"/>
    <w:rsid w:val="003A0024"/>
    <w:rsid w:val="003A245B"/>
    <w:rsid w:val="003A5E61"/>
    <w:rsid w:val="003B7A99"/>
    <w:rsid w:val="003C71C3"/>
    <w:rsid w:val="003D2C5B"/>
    <w:rsid w:val="003E1897"/>
    <w:rsid w:val="003F0057"/>
    <w:rsid w:val="003F1157"/>
    <w:rsid w:val="003F3A42"/>
    <w:rsid w:val="004208F1"/>
    <w:rsid w:val="004216BA"/>
    <w:rsid w:val="00424993"/>
    <w:rsid w:val="00424B11"/>
    <w:rsid w:val="0043045A"/>
    <w:rsid w:val="004320ED"/>
    <w:rsid w:val="004373A5"/>
    <w:rsid w:val="00441B3D"/>
    <w:rsid w:val="00444088"/>
    <w:rsid w:val="00445D33"/>
    <w:rsid w:val="0045411A"/>
    <w:rsid w:val="004543F8"/>
    <w:rsid w:val="00455CC0"/>
    <w:rsid w:val="004657A7"/>
    <w:rsid w:val="00472089"/>
    <w:rsid w:val="00472199"/>
    <w:rsid w:val="00475A4C"/>
    <w:rsid w:val="00483C44"/>
    <w:rsid w:val="004865EE"/>
    <w:rsid w:val="00487D7B"/>
    <w:rsid w:val="00493573"/>
    <w:rsid w:val="004A3EAD"/>
    <w:rsid w:val="004A6349"/>
    <w:rsid w:val="004B0D30"/>
    <w:rsid w:val="004B30E3"/>
    <w:rsid w:val="004C4085"/>
    <w:rsid w:val="004C4728"/>
    <w:rsid w:val="004C5FBD"/>
    <w:rsid w:val="004C6759"/>
    <w:rsid w:val="004C7CBE"/>
    <w:rsid w:val="004D5819"/>
    <w:rsid w:val="004E123B"/>
    <w:rsid w:val="004E2DF1"/>
    <w:rsid w:val="004E380C"/>
    <w:rsid w:val="004E7B2A"/>
    <w:rsid w:val="004F01EE"/>
    <w:rsid w:val="004F38B0"/>
    <w:rsid w:val="004F608F"/>
    <w:rsid w:val="004F6CC4"/>
    <w:rsid w:val="00501F82"/>
    <w:rsid w:val="00503A4E"/>
    <w:rsid w:val="0051010C"/>
    <w:rsid w:val="00512D34"/>
    <w:rsid w:val="00521907"/>
    <w:rsid w:val="00523321"/>
    <w:rsid w:val="005234E6"/>
    <w:rsid w:val="005256F7"/>
    <w:rsid w:val="005267CB"/>
    <w:rsid w:val="005328CC"/>
    <w:rsid w:val="0053494C"/>
    <w:rsid w:val="00536FE8"/>
    <w:rsid w:val="0054342D"/>
    <w:rsid w:val="005451E6"/>
    <w:rsid w:val="00547B0B"/>
    <w:rsid w:val="005520AB"/>
    <w:rsid w:val="005607FD"/>
    <w:rsid w:val="005622B0"/>
    <w:rsid w:val="005636D4"/>
    <w:rsid w:val="0057168E"/>
    <w:rsid w:val="00575B82"/>
    <w:rsid w:val="005779EE"/>
    <w:rsid w:val="00584604"/>
    <w:rsid w:val="005906B7"/>
    <w:rsid w:val="00594982"/>
    <w:rsid w:val="00595C12"/>
    <w:rsid w:val="00597093"/>
    <w:rsid w:val="005A0647"/>
    <w:rsid w:val="005A21F1"/>
    <w:rsid w:val="005A402D"/>
    <w:rsid w:val="005A5870"/>
    <w:rsid w:val="005B3BCB"/>
    <w:rsid w:val="005C098D"/>
    <w:rsid w:val="005C1186"/>
    <w:rsid w:val="005C3B71"/>
    <w:rsid w:val="005C590D"/>
    <w:rsid w:val="005C752A"/>
    <w:rsid w:val="005D3FD8"/>
    <w:rsid w:val="005D5B0D"/>
    <w:rsid w:val="005E3DAF"/>
    <w:rsid w:val="005F00A3"/>
    <w:rsid w:val="005F3C07"/>
    <w:rsid w:val="0060165A"/>
    <w:rsid w:val="006019E1"/>
    <w:rsid w:val="00605D05"/>
    <w:rsid w:val="0061063A"/>
    <w:rsid w:val="00612628"/>
    <w:rsid w:val="00621D35"/>
    <w:rsid w:val="00623CC7"/>
    <w:rsid w:val="00630BB3"/>
    <w:rsid w:val="00637EE8"/>
    <w:rsid w:val="0064092F"/>
    <w:rsid w:val="00642354"/>
    <w:rsid w:val="00642FFB"/>
    <w:rsid w:val="00644BF1"/>
    <w:rsid w:val="00645A2D"/>
    <w:rsid w:val="006507AD"/>
    <w:rsid w:val="0066244C"/>
    <w:rsid w:val="00674A8C"/>
    <w:rsid w:val="006865ED"/>
    <w:rsid w:val="006952D1"/>
    <w:rsid w:val="006C0E02"/>
    <w:rsid w:val="006C1881"/>
    <w:rsid w:val="006C2976"/>
    <w:rsid w:val="006C33AC"/>
    <w:rsid w:val="006C4DCA"/>
    <w:rsid w:val="006C75AF"/>
    <w:rsid w:val="006D0D84"/>
    <w:rsid w:val="006D2B88"/>
    <w:rsid w:val="006E1BC1"/>
    <w:rsid w:val="006E3570"/>
    <w:rsid w:val="006E78F2"/>
    <w:rsid w:val="006E7C1F"/>
    <w:rsid w:val="006F756D"/>
    <w:rsid w:val="00702D15"/>
    <w:rsid w:val="007100DF"/>
    <w:rsid w:val="00714CEC"/>
    <w:rsid w:val="007167CA"/>
    <w:rsid w:val="00717E2D"/>
    <w:rsid w:val="00721BD5"/>
    <w:rsid w:val="00723406"/>
    <w:rsid w:val="00725CEE"/>
    <w:rsid w:val="007369E4"/>
    <w:rsid w:val="007400BE"/>
    <w:rsid w:val="007431B7"/>
    <w:rsid w:val="00744906"/>
    <w:rsid w:val="007451E3"/>
    <w:rsid w:val="00747493"/>
    <w:rsid w:val="0075495A"/>
    <w:rsid w:val="00754D43"/>
    <w:rsid w:val="0075554C"/>
    <w:rsid w:val="00755AB9"/>
    <w:rsid w:val="00765BD8"/>
    <w:rsid w:val="0076710F"/>
    <w:rsid w:val="00773B10"/>
    <w:rsid w:val="00781907"/>
    <w:rsid w:val="007856DF"/>
    <w:rsid w:val="00792B4D"/>
    <w:rsid w:val="0079314B"/>
    <w:rsid w:val="00794584"/>
    <w:rsid w:val="007954B3"/>
    <w:rsid w:val="007A2069"/>
    <w:rsid w:val="007A2C03"/>
    <w:rsid w:val="007B2B28"/>
    <w:rsid w:val="007B3186"/>
    <w:rsid w:val="007B5A8D"/>
    <w:rsid w:val="007C0A5A"/>
    <w:rsid w:val="007C3048"/>
    <w:rsid w:val="007C7762"/>
    <w:rsid w:val="007C7DE0"/>
    <w:rsid w:val="007D322B"/>
    <w:rsid w:val="007D6032"/>
    <w:rsid w:val="007E14CC"/>
    <w:rsid w:val="007F24FD"/>
    <w:rsid w:val="007F401F"/>
    <w:rsid w:val="0080142B"/>
    <w:rsid w:val="00822F1C"/>
    <w:rsid w:val="00824722"/>
    <w:rsid w:val="00836107"/>
    <w:rsid w:val="00837D9D"/>
    <w:rsid w:val="00840A1C"/>
    <w:rsid w:val="00846925"/>
    <w:rsid w:val="00852423"/>
    <w:rsid w:val="00852E2E"/>
    <w:rsid w:val="00857568"/>
    <w:rsid w:val="00857618"/>
    <w:rsid w:val="00861A44"/>
    <w:rsid w:val="008644B2"/>
    <w:rsid w:val="0087104C"/>
    <w:rsid w:val="0087107B"/>
    <w:rsid w:val="00876C0C"/>
    <w:rsid w:val="00877614"/>
    <w:rsid w:val="00881EF0"/>
    <w:rsid w:val="0088488F"/>
    <w:rsid w:val="0088611D"/>
    <w:rsid w:val="00886E53"/>
    <w:rsid w:val="00892A99"/>
    <w:rsid w:val="00892CA0"/>
    <w:rsid w:val="00893334"/>
    <w:rsid w:val="008A38C7"/>
    <w:rsid w:val="008B477F"/>
    <w:rsid w:val="008B52EB"/>
    <w:rsid w:val="008B7253"/>
    <w:rsid w:val="008C05F0"/>
    <w:rsid w:val="008C3711"/>
    <w:rsid w:val="008C4102"/>
    <w:rsid w:val="008C4E00"/>
    <w:rsid w:val="008D1919"/>
    <w:rsid w:val="008E70AA"/>
    <w:rsid w:val="008F3750"/>
    <w:rsid w:val="008F3A33"/>
    <w:rsid w:val="008F4685"/>
    <w:rsid w:val="008F732D"/>
    <w:rsid w:val="00903CCF"/>
    <w:rsid w:val="00907EC4"/>
    <w:rsid w:val="00910E24"/>
    <w:rsid w:val="00911BF5"/>
    <w:rsid w:val="00932CC8"/>
    <w:rsid w:val="00936C10"/>
    <w:rsid w:val="00942F57"/>
    <w:rsid w:val="009515F4"/>
    <w:rsid w:val="00951E6D"/>
    <w:rsid w:val="0095200A"/>
    <w:rsid w:val="009609C2"/>
    <w:rsid w:val="00960E64"/>
    <w:rsid w:val="00962F19"/>
    <w:rsid w:val="00965A1F"/>
    <w:rsid w:val="00965A37"/>
    <w:rsid w:val="0097733D"/>
    <w:rsid w:val="00986DD7"/>
    <w:rsid w:val="00991161"/>
    <w:rsid w:val="00991AEF"/>
    <w:rsid w:val="0099550F"/>
    <w:rsid w:val="00997865"/>
    <w:rsid w:val="009A0B9A"/>
    <w:rsid w:val="009A1B66"/>
    <w:rsid w:val="009A3137"/>
    <w:rsid w:val="009B251D"/>
    <w:rsid w:val="009B6909"/>
    <w:rsid w:val="009C11F9"/>
    <w:rsid w:val="009C7E45"/>
    <w:rsid w:val="009D1129"/>
    <w:rsid w:val="009D6348"/>
    <w:rsid w:val="009D6F61"/>
    <w:rsid w:val="009F3CB1"/>
    <w:rsid w:val="009F6476"/>
    <w:rsid w:val="00A011F3"/>
    <w:rsid w:val="00A01307"/>
    <w:rsid w:val="00A051ED"/>
    <w:rsid w:val="00A11E44"/>
    <w:rsid w:val="00A15255"/>
    <w:rsid w:val="00A15411"/>
    <w:rsid w:val="00A15EDB"/>
    <w:rsid w:val="00A1768E"/>
    <w:rsid w:val="00A232AE"/>
    <w:rsid w:val="00A26CD4"/>
    <w:rsid w:val="00A27246"/>
    <w:rsid w:val="00A27FFD"/>
    <w:rsid w:val="00A37056"/>
    <w:rsid w:val="00A42817"/>
    <w:rsid w:val="00A42AA0"/>
    <w:rsid w:val="00A4367D"/>
    <w:rsid w:val="00A470A4"/>
    <w:rsid w:val="00A50E18"/>
    <w:rsid w:val="00A51AA0"/>
    <w:rsid w:val="00A56321"/>
    <w:rsid w:val="00A60717"/>
    <w:rsid w:val="00A651E9"/>
    <w:rsid w:val="00A67966"/>
    <w:rsid w:val="00A734FF"/>
    <w:rsid w:val="00A744D9"/>
    <w:rsid w:val="00AA6392"/>
    <w:rsid w:val="00AB368C"/>
    <w:rsid w:val="00AB5DF9"/>
    <w:rsid w:val="00AB600A"/>
    <w:rsid w:val="00AC0D50"/>
    <w:rsid w:val="00AC3EAC"/>
    <w:rsid w:val="00AC4575"/>
    <w:rsid w:val="00AC50FF"/>
    <w:rsid w:val="00AC5A98"/>
    <w:rsid w:val="00AD05CA"/>
    <w:rsid w:val="00AD25F4"/>
    <w:rsid w:val="00AD3FE8"/>
    <w:rsid w:val="00AD4868"/>
    <w:rsid w:val="00AD48FE"/>
    <w:rsid w:val="00AF2134"/>
    <w:rsid w:val="00AF376B"/>
    <w:rsid w:val="00AF7354"/>
    <w:rsid w:val="00B024A6"/>
    <w:rsid w:val="00B03101"/>
    <w:rsid w:val="00B13F95"/>
    <w:rsid w:val="00B15342"/>
    <w:rsid w:val="00B169D4"/>
    <w:rsid w:val="00B219EA"/>
    <w:rsid w:val="00B43239"/>
    <w:rsid w:val="00B432A0"/>
    <w:rsid w:val="00B44F72"/>
    <w:rsid w:val="00B46F99"/>
    <w:rsid w:val="00B475C9"/>
    <w:rsid w:val="00B47C44"/>
    <w:rsid w:val="00B510F9"/>
    <w:rsid w:val="00B51922"/>
    <w:rsid w:val="00B552A0"/>
    <w:rsid w:val="00B5580F"/>
    <w:rsid w:val="00B61DDD"/>
    <w:rsid w:val="00B62FB2"/>
    <w:rsid w:val="00B657CB"/>
    <w:rsid w:val="00B714AC"/>
    <w:rsid w:val="00B751A4"/>
    <w:rsid w:val="00B753A4"/>
    <w:rsid w:val="00B7637D"/>
    <w:rsid w:val="00B81501"/>
    <w:rsid w:val="00B839FB"/>
    <w:rsid w:val="00B90BB8"/>
    <w:rsid w:val="00B92ED3"/>
    <w:rsid w:val="00BA34F5"/>
    <w:rsid w:val="00BA5B96"/>
    <w:rsid w:val="00BA7F93"/>
    <w:rsid w:val="00BB1E52"/>
    <w:rsid w:val="00BB1FD2"/>
    <w:rsid w:val="00BB3807"/>
    <w:rsid w:val="00BB55E4"/>
    <w:rsid w:val="00BB57F5"/>
    <w:rsid w:val="00BC18C7"/>
    <w:rsid w:val="00BD7A02"/>
    <w:rsid w:val="00BE0484"/>
    <w:rsid w:val="00BE2E47"/>
    <w:rsid w:val="00BE2FB9"/>
    <w:rsid w:val="00BE55BF"/>
    <w:rsid w:val="00BE5D27"/>
    <w:rsid w:val="00BF2CD2"/>
    <w:rsid w:val="00C01BD8"/>
    <w:rsid w:val="00C0237F"/>
    <w:rsid w:val="00C029C8"/>
    <w:rsid w:val="00C115F7"/>
    <w:rsid w:val="00C14A27"/>
    <w:rsid w:val="00C16415"/>
    <w:rsid w:val="00C17311"/>
    <w:rsid w:val="00C24711"/>
    <w:rsid w:val="00C247AF"/>
    <w:rsid w:val="00C26281"/>
    <w:rsid w:val="00C36A7E"/>
    <w:rsid w:val="00C40184"/>
    <w:rsid w:val="00C431EB"/>
    <w:rsid w:val="00C44E3A"/>
    <w:rsid w:val="00C57C85"/>
    <w:rsid w:val="00C65F57"/>
    <w:rsid w:val="00C71ACA"/>
    <w:rsid w:val="00C71D79"/>
    <w:rsid w:val="00C733A2"/>
    <w:rsid w:val="00C856B6"/>
    <w:rsid w:val="00C87552"/>
    <w:rsid w:val="00C9029D"/>
    <w:rsid w:val="00C94327"/>
    <w:rsid w:val="00C9674B"/>
    <w:rsid w:val="00C96D19"/>
    <w:rsid w:val="00C97A19"/>
    <w:rsid w:val="00CA472F"/>
    <w:rsid w:val="00CA53E6"/>
    <w:rsid w:val="00CA59E1"/>
    <w:rsid w:val="00CB0131"/>
    <w:rsid w:val="00CB4BCC"/>
    <w:rsid w:val="00CB5202"/>
    <w:rsid w:val="00CD455C"/>
    <w:rsid w:val="00CD4F8B"/>
    <w:rsid w:val="00CD6A6F"/>
    <w:rsid w:val="00CD6DC8"/>
    <w:rsid w:val="00CE22BF"/>
    <w:rsid w:val="00CE3D8D"/>
    <w:rsid w:val="00CE6CF5"/>
    <w:rsid w:val="00CF45D4"/>
    <w:rsid w:val="00CF6545"/>
    <w:rsid w:val="00CF6F59"/>
    <w:rsid w:val="00CF785C"/>
    <w:rsid w:val="00D001AB"/>
    <w:rsid w:val="00D0177C"/>
    <w:rsid w:val="00D017DC"/>
    <w:rsid w:val="00D071D9"/>
    <w:rsid w:val="00D11A0C"/>
    <w:rsid w:val="00D1355B"/>
    <w:rsid w:val="00D20DF8"/>
    <w:rsid w:val="00D22AE2"/>
    <w:rsid w:val="00D25205"/>
    <w:rsid w:val="00D471A5"/>
    <w:rsid w:val="00D50A0B"/>
    <w:rsid w:val="00D51086"/>
    <w:rsid w:val="00D53D1C"/>
    <w:rsid w:val="00D54301"/>
    <w:rsid w:val="00D60D49"/>
    <w:rsid w:val="00D8169F"/>
    <w:rsid w:val="00D865FC"/>
    <w:rsid w:val="00D95204"/>
    <w:rsid w:val="00DA416C"/>
    <w:rsid w:val="00DA4716"/>
    <w:rsid w:val="00DA5CF7"/>
    <w:rsid w:val="00DA62B7"/>
    <w:rsid w:val="00DA760F"/>
    <w:rsid w:val="00DB0497"/>
    <w:rsid w:val="00DB1C03"/>
    <w:rsid w:val="00DB214A"/>
    <w:rsid w:val="00DB3CA5"/>
    <w:rsid w:val="00DB4343"/>
    <w:rsid w:val="00DB6BC4"/>
    <w:rsid w:val="00DC3B1A"/>
    <w:rsid w:val="00DC47FE"/>
    <w:rsid w:val="00DD163E"/>
    <w:rsid w:val="00DD3E6F"/>
    <w:rsid w:val="00DD421C"/>
    <w:rsid w:val="00DE289C"/>
    <w:rsid w:val="00DE3E81"/>
    <w:rsid w:val="00DF6A66"/>
    <w:rsid w:val="00E07E7F"/>
    <w:rsid w:val="00E106C8"/>
    <w:rsid w:val="00E12AA1"/>
    <w:rsid w:val="00E230DF"/>
    <w:rsid w:val="00E23901"/>
    <w:rsid w:val="00E24E70"/>
    <w:rsid w:val="00E267A0"/>
    <w:rsid w:val="00E269EE"/>
    <w:rsid w:val="00E3086A"/>
    <w:rsid w:val="00E30AEF"/>
    <w:rsid w:val="00E31C87"/>
    <w:rsid w:val="00E33688"/>
    <w:rsid w:val="00E52862"/>
    <w:rsid w:val="00E5589D"/>
    <w:rsid w:val="00E627C0"/>
    <w:rsid w:val="00E6693D"/>
    <w:rsid w:val="00E66FB8"/>
    <w:rsid w:val="00E708B6"/>
    <w:rsid w:val="00E720AC"/>
    <w:rsid w:val="00E72D24"/>
    <w:rsid w:val="00E74D81"/>
    <w:rsid w:val="00E84C01"/>
    <w:rsid w:val="00E90FBF"/>
    <w:rsid w:val="00EA2CB2"/>
    <w:rsid w:val="00EA6C89"/>
    <w:rsid w:val="00EA6DA7"/>
    <w:rsid w:val="00EB0E38"/>
    <w:rsid w:val="00ED144C"/>
    <w:rsid w:val="00ED3DB6"/>
    <w:rsid w:val="00EE4FCC"/>
    <w:rsid w:val="00EE7C01"/>
    <w:rsid w:val="00EF03F4"/>
    <w:rsid w:val="00EF4B77"/>
    <w:rsid w:val="00EF6184"/>
    <w:rsid w:val="00EF7C0C"/>
    <w:rsid w:val="00F066A8"/>
    <w:rsid w:val="00F21C56"/>
    <w:rsid w:val="00F244D0"/>
    <w:rsid w:val="00F26453"/>
    <w:rsid w:val="00F264D7"/>
    <w:rsid w:val="00F33586"/>
    <w:rsid w:val="00F33AC3"/>
    <w:rsid w:val="00F371C8"/>
    <w:rsid w:val="00F41FAA"/>
    <w:rsid w:val="00F45721"/>
    <w:rsid w:val="00F608F3"/>
    <w:rsid w:val="00F73D1F"/>
    <w:rsid w:val="00F758D8"/>
    <w:rsid w:val="00F84DF2"/>
    <w:rsid w:val="00F8714C"/>
    <w:rsid w:val="00F87388"/>
    <w:rsid w:val="00F92EE8"/>
    <w:rsid w:val="00F97C54"/>
    <w:rsid w:val="00F97DCB"/>
    <w:rsid w:val="00FA2631"/>
    <w:rsid w:val="00FA2DBE"/>
    <w:rsid w:val="00FB0F50"/>
    <w:rsid w:val="00FB1DF8"/>
    <w:rsid w:val="00FB7C02"/>
    <w:rsid w:val="00FC1295"/>
    <w:rsid w:val="00FE721C"/>
    <w:rsid w:val="02352129"/>
    <w:rsid w:val="284C41C0"/>
    <w:rsid w:val="2B887EA0"/>
    <w:rsid w:val="42B3126D"/>
    <w:rsid w:val="570F0DD8"/>
    <w:rsid w:val="64EB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E53BF4"/>
  <w15:docId w15:val="{65153C43-8E8A-4FD6-840C-0724216B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ode" w:qFormat="1"/>
    <w:lsdException w:name="HTML Keyboard" w:semiHidden="1" w:unhideWhenUsed="1"/>
    <w:lsdException w:name="HTML Preformatted" w:qFormat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rPr>
      <w:sz w:val="24"/>
    </w:rPr>
  </w:style>
  <w:style w:type="paragraph" w:styleId="a7">
    <w:name w:val="Title"/>
    <w:basedOn w:val="a"/>
    <w:next w:val="a"/>
    <w:link w:val="Char1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Hyperlink"/>
    <w:rPr>
      <w:color w:val="0000FF"/>
      <w:u w:val="single"/>
    </w:rPr>
  </w:style>
  <w:style w:type="character" w:styleId="HTML0">
    <w:name w:val="HTML Code"/>
    <w:qFormat/>
    <w:rPr>
      <w:rFonts w:ascii="宋体" w:eastAsia="宋体" w:hAnsi="宋体" w:cs="宋体"/>
      <w:sz w:val="24"/>
      <w:szCs w:val="24"/>
    </w:rPr>
  </w:style>
  <w:style w:type="character" w:customStyle="1" w:styleId="Char0">
    <w:name w:val="页眉 Char"/>
    <w:link w:val="a5"/>
    <w:qFormat/>
    <w:rPr>
      <w:kern w:val="2"/>
      <w:sz w:val="18"/>
      <w:szCs w:val="18"/>
    </w:rPr>
  </w:style>
  <w:style w:type="character" w:customStyle="1" w:styleId="Char">
    <w:name w:val="页脚 Char"/>
    <w:link w:val="a4"/>
    <w:qFormat/>
    <w:rPr>
      <w:kern w:val="2"/>
      <w:sz w:val="18"/>
      <w:szCs w:val="18"/>
    </w:rPr>
  </w:style>
  <w:style w:type="character" w:customStyle="1" w:styleId="Char1">
    <w:name w:val="标题 Char"/>
    <w:link w:val="a7"/>
    <w:rPr>
      <w:rFonts w:ascii="Calibri Light" w:hAnsi="Calibri Light" w:cs="Times New Roman"/>
      <w:b/>
      <w:bCs/>
      <w:kern w:val="2"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styleId="ac">
    <w:name w:val="FollowedHyperlink"/>
    <w:basedOn w:val="a0"/>
    <w:rsid w:val="001005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qm.ustc.edu.cn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8C704F-0B9C-4A87-A85C-929D3D718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75</Words>
  <Characters>433</Characters>
  <Application>Microsoft Office Word</Application>
  <DocSecurity>0</DocSecurity>
  <Lines>3</Lines>
  <Paragraphs>1</Paragraphs>
  <ScaleCrop>false</ScaleCrop>
  <Company>ustcnic</Company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中国科学技术大学通讯基础平台使用说明</dc:title>
  <dc:creator>（2011-01-21 10:12）</dc:creator>
  <cp:lastModifiedBy>dell</cp:lastModifiedBy>
  <cp:revision>18</cp:revision>
  <cp:lastPrinted>2020-06-29T00:26:00Z</cp:lastPrinted>
  <dcterms:created xsi:type="dcterms:W3CDTF">2020-06-24T07:08:00Z</dcterms:created>
  <dcterms:modified xsi:type="dcterms:W3CDTF">2021-06-07T03:42:00Z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