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D64E" w14:textId="7041C1D9" w:rsidR="009E0BC0" w:rsidRDefault="00CF2780">
      <w:pPr>
        <w:jc w:val="center"/>
        <w:rPr>
          <w:rFonts w:ascii="华文行楷" w:eastAsia="华文行楷"/>
          <w:sz w:val="36"/>
          <w:szCs w:val="36"/>
        </w:rPr>
      </w:pPr>
      <w:r>
        <w:rPr>
          <w:rFonts w:ascii="华文行楷" w:eastAsia="华文行楷" w:hint="eastAsia"/>
          <w:sz w:val="36"/>
          <w:szCs w:val="36"/>
        </w:rPr>
        <w:t>中国科学技术大学</w:t>
      </w:r>
      <w:r w:rsidR="00F072DA" w:rsidRPr="009E0BC0">
        <w:rPr>
          <w:rFonts w:ascii="华文行楷" w:eastAsia="华文行楷" w:hint="eastAsia"/>
          <w:sz w:val="36"/>
          <w:szCs w:val="36"/>
        </w:rPr>
        <w:t>“</w:t>
      </w:r>
      <w:r w:rsidR="009E0BC0" w:rsidRPr="009E0BC0">
        <w:rPr>
          <w:rFonts w:ascii="华文行楷" w:eastAsia="华文行楷" w:hint="eastAsia"/>
          <w:sz w:val="36"/>
          <w:szCs w:val="36"/>
        </w:rPr>
        <w:t>强基铸课</w:t>
      </w:r>
      <w:r w:rsidR="00F072DA" w:rsidRPr="009E0BC0">
        <w:rPr>
          <w:rFonts w:ascii="华文行楷" w:eastAsia="华文行楷" w:hint="eastAsia"/>
          <w:sz w:val="36"/>
          <w:szCs w:val="36"/>
        </w:rPr>
        <w:t>”</w:t>
      </w:r>
      <w:r w:rsidR="009E0BC0" w:rsidRPr="009E0BC0">
        <w:rPr>
          <w:rFonts w:ascii="华文行楷" w:eastAsia="华文行楷" w:hint="eastAsia"/>
          <w:sz w:val="36"/>
          <w:szCs w:val="36"/>
        </w:rPr>
        <w:t>课程组教学学术</w:t>
      </w:r>
    </w:p>
    <w:p w14:paraId="08E3A730" w14:textId="35616D44" w:rsidR="003A4C06" w:rsidRDefault="009E0BC0">
      <w:pPr>
        <w:jc w:val="center"/>
        <w:rPr>
          <w:rFonts w:ascii="华文行楷" w:eastAsia="华文行楷"/>
          <w:sz w:val="36"/>
          <w:szCs w:val="36"/>
        </w:rPr>
      </w:pPr>
      <w:r w:rsidRPr="009E0BC0">
        <w:rPr>
          <w:rFonts w:ascii="华文行楷" w:eastAsia="华文行楷" w:hint="eastAsia"/>
          <w:sz w:val="36"/>
          <w:szCs w:val="36"/>
        </w:rPr>
        <w:t>研讨会专项计划经费</w:t>
      </w:r>
      <w:r w:rsidR="00CF2780">
        <w:rPr>
          <w:rFonts w:ascii="华文行楷" w:eastAsia="华文行楷" w:hint="eastAsia"/>
          <w:sz w:val="36"/>
          <w:szCs w:val="36"/>
        </w:rPr>
        <w:t>申请表</w:t>
      </w:r>
    </w:p>
    <w:p w14:paraId="4B9C73E3" w14:textId="77777777" w:rsidR="003A4C06" w:rsidRPr="009E0BC0" w:rsidRDefault="003A4C06">
      <w:pPr>
        <w:jc w:val="left"/>
        <w:rPr>
          <w:sz w:val="24"/>
        </w:rPr>
      </w:pPr>
    </w:p>
    <w:p w14:paraId="591271D4" w14:textId="6DF39D17" w:rsidR="003A4C06" w:rsidRDefault="00CF2780">
      <w:pPr>
        <w:jc w:val="left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一、</w:t>
      </w:r>
      <w:r w:rsidR="009E0BC0">
        <w:rPr>
          <w:rFonts w:ascii="宋体" w:hAnsi="宋体" w:hint="eastAsia"/>
          <w:b/>
          <w:sz w:val="30"/>
          <w:szCs w:val="30"/>
        </w:rPr>
        <w:t>课程组</w:t>
      </w:r>
      <w:r>
        <w:rPr>
          <w:rFonts w:ascii="宋体" w:hAnsi="宋体" w:hint="eastAsia"/>
          <w:b/>
          <w:sz w:val="30"/>
          <w:szCs w:val="30"/>
        </w:rPr>
        <w:t>信息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1959"/>
        <w:gridCol w:w="1920"/>
        <w:gridCol w:w="2999"/>
      </w:tblGrid>
      <w:tr w:rsidR="003A4C06" w14:paraId="5CFEAD15" w14:textId="77777777" w:rsidTr="00314EFC">
        <w:trPr>
          <w:trHeight w:val="503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C03C" w14:textId="5B4B95D9" w:rsidR="003A4C06" w:rsidRDefault="009E0BC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课程组</w:t>
            </w:r>
            <w:r w:rsidR="00CF2780">
              <w:rPr>
                <w:rFonts w:hint="eastAsia"/>
                <w:sz w:val="24"/>
              </w:rPr>
              <w:t>名称</w:t>
            </w:r>
          </w:p>
        </w:tc>
        <w:tc>
          <w:tcPr>
            <w:tcW w:w="6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9F0D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A4C06" w14:paraId="29E956DF" w14:textId="77777777" w:rsidTr="00314EFC">
        <w:trPr>
          <w:trHeight w:val="143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7B71" w14:textId="3BB4FBAD" w:rsidR="003A4C06" w:rsidRDefault="009E0BC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课程组组长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B378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E31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9711" w14:textId="77777777" w:rsidR="003A4C06" w:rsidRDefault="00CF278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A4C06" w14:paraId="35CB0859" w14:textId="77777777" w:rsidTr="00314EFC">
        <w:trPr>
          <w:trHeight w:val="58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8E36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00D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20E6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38E8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A4C06" w14:paraId="7E5B4DB1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E61B" w14:textId="56B0CBEE" w:rsidR="003A4C06" w:rsidRDefault="009E0BC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所在管理学院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6DBA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6332" w14:textId="443172E5" w:rsidR="003A4C06" w:rsidRDefault="009E0BC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课程组成员数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EC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A4C06" w14:paraId="6A8E6132" w14:textId="77777777"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648" w14:textId="423E2FFA" w:rsidR="003A4C06" w:rsidRDefault="009E0B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课程组基本介绍（内容包括课程建设、师资建设、</w:t>
            </w:r>
            <w:r w:rsidR="00CE06D1">
              <w:rPr>
                <w:rFonts w:hint="eastAsia"/>
                <w:sz w:val="24"/>
              </w:rPr>
              <w:t>教学理念和</w:t>
            </w:r>
            <w:r>
              <w:rPr>
                <w:rFonts w:hint="eastAsia"/>
                <w:sz w:val="24"/>
              </w:rPr>
              <w:t>近年</w:t>
            </w:r>
            <w:r w:rsidR="00CE06D1">
              <w:rPr>
                <w:rFonts w:hint="eastAsia"/>
                <w:sz w:val="24"/>
              </w:rPr>
              <w:t>课堂教学改革</w:t>
            </w:r>
            <w:r>
              <w:rPr>
                <w:rFonts w:hint="eastAsia"/>
                <w:sz w:val="24"/>
              </w:rPr>
              <w:t>情况等）</w:t>
            </w:r>
          </w:p>
          <w:p w14:paraId="3B173FCA" w14:textId="77777777" w:rsidR="003A4C06" w:rsidRDefault="003A4C06">
            <w:pPr>
              <w:rPr>
                <w:sz w:val="24"/>
              </w:rPr>
            </w:pPr>
          </w:p>
          <w:p w14:paraId="05F6F4BD" w14:textId="77777777" w:rsidR="003A4C06" w:rsidRDefault="003A4C06">
            <w:pPr>
              <w:rPr>
                <w:sz w:val="24"/>
              </w:rPr>
            </w:pPr>
          </w:p>
          <w:p w14:paraId="6E17ADA8" w14:textId="229CD68D" w:rsidR="003A4C06" w:rsidRPr="00CE06D1" w:rsidRDefault="003A4C06">
            <w:pPr>
              <w:rPr>
                <w:sz w:val="24"/>
              </w:rPr>
            </w:pPr>
          </w:p>
          <w:p w14:paraId="75DFB4CA" w14:textId="222793DC" w:rsidR="009E0BC0" w:rsidRDefault="009E0BC0">
            <w:pPr>
              <w:rPr>
                <w:sz w:val="24"/>
              </w:rPr>
            </w:pPr>
          </w:p>
          <w:p w14:paraId="523C3371" w14:textId="77777777" w:rsidR="003A4C06" w:rsidRDefault="003A4C06">
            <w:pPr>
              <w:rPr>
                <w:sz w:val="24"/>
              </w:rPr>
            </w:pPr>
          </w:p>
        </w:tc>
      </w:tr>
    </w:tbl>
    <w:p w14:paraId="7CDC569C" w14:textId="77777777" w:rsidR="003A4C06" w:rsidRDefault="003A4C06">
      <w:pPr>
        <w:rPr>
          <w:sz w:val="18"/>
          <w:szCs w:val="18"/>
        </w:rPr>
      </w:pPr>
    </w:p>
    <w:p w14:paraId="10D41B8C" w14:textId="78D7CE03" w:rsidR="003A4C06" w:rsidRDefault="00CF2780">
      <w:pPr>
        <w:jc w:val="left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二、</w:t>
      </w:r>
      <w:r w:rsidR="009E0BC0">
        <w:rPr>
          <w:rFonts w:ascii="宋体" w:hAnsi="宋体" w:hint="eastAsia"/>
          <w:b/>
          <w:sz w:val="30"/>
          <w:szCs w:val="30"/>
        </w:rPr>
        <w:t>研讨会计划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1956"/>
        <w:gridCol w:w="2229"/>
        <w:gridCol w:w="2693"/>
      </w:tblGrid>
      <w:tr w:rsidR="003A4C06" w14:paraId="410F7D64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9CD" w14:textId="066C5E3A" w:rsidR="003A4C06" w:rsidRDefault="009E0BC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研讨会主题</w:t>
            </w:r>
          </w:p>
        </w:tc>
        <w:tc>
          <w:tcPr>
            <w:tcW w:w="6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7A2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A4C06" w14:paraId="1DAEDE16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B568" w14:textId="0DF4C3B4" w:rsidR="003A4C06" w:rsidRDefault="009E0BC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8384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0E3D" w14:textId="3A6FFD28" w:rsidR="003A4C06" w:rsidRDefault="009E0BC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C4A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E0BC0" w14:paraId="07528945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AB72" w14:textId="36849328" w:rsidR="009E0BC0" w:rsidRDefault="009E0BC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预计参与规模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1393" w14:textId="77777777" w:rsidR="009E0BC0" w:rsidRDefault="009E0BC0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C1A" w14:textId="430A5D09" w:rsidR="009E0BC0" w:rsidRDefault="009E0BC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申请经费</w:t>
            </w:r>
            <w:r w:rsidR="00314EFC">
              <w:rPr>
                <w:rFonts w:hint="eastAsia"/>
                <w:sz w:val="24"/>
              </w:rPr>
              <w:t>总</w:t>
            </w: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1925" w14:textId="77777777" w:rsidR="009E0BC0" w:rsidRDefault="009E0BC0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14EFC" w14:paraId="7713CD9C" w14:textId="77777777" w:rsidTr="000672F6"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1EE7" w14:textId="77777777" w:rsidR="00314EFC" w:rsidRDefault="00314EFC" w:rsidP="00314EFC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预算明细（请列出支出条目和对应金额）</w:t>
            </w:r>
          </w:p>
          <w:p w14:paraId="1C66F295" w14:textId="77777777" w:rsidR="00314EFC" w:rsidRDefault="00314EFC" w:rsidP="00314EFC">
            <w:pPr>
              <w:spacing w:line="480" w:lineRule="auto"/>
              <w:jc w:val="left"/>
              <w:rPr>
                <w:sz w:val="24"/>
              </w:rPr>
            </w:pPr>
          </w:p>
          <w:p w14:paraId="1B751E30" w14:textId="347504CA" w:rsidR="00314EFC" w:rsidRDefault="00314EFC" w:rsidP="00314EFC">
            <w:pPr>
              <w:spacing w:line="480" w:lineRule="auto"/>
              <w:jc w:val="left"/>
              <w:rPr>
                <w:sz w:val="24"/>
              </w:rPr>
            </w:pPr>
          </w:p>
        </w:tc>
      </w:tr>
      <w:tr w:rsidR="00F05C9E" w14:paraId="6E85DF12" w14:textId="77777777" w:rsidTr="0042043E"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7F06" w14:textId="0DFD22B6" w:rsidR="00F05C9E" w:rsidRDefault="00F05C9E" w:rsidP="00F05C9E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预期成果描述（请重点阐述研讨会的辐射影响力）</w:t>
            </w:r>
          </w:p>
          <w:p w14:paraId="4758BEDD" w14:textId="77777777" w:rsidR="00F05C9E" w:rsidRDefault="00F05C9E" w:rsidP="00F05C9E">
            <w:pPr>
              <w:spacing w:line="480" w:lineRule="auto"/>
              <w:jc w:val="left"/>
              <w:rPr>
                <w:sz w:val="24"/>
              </w:rPr>
            </w:pPr>
          </w:p>
          <w:p w14:paraId="56A40CA4" w14:textId="07B3778C" w:rsidR="00F05C9E" w:rsidRDefault="00F05C9E" w:rsidP="00F05C9E">
            <w:pPr>
              <w:spacing w:line="480" w:lineRule="auto"/>
              <w:jc w:val="left"/>
              <w:rPr>
                <w:sz w:val="24"/>
              </w:rPr>
            </w:pPr>
          </w:p>
        </w:tc>
      </w:tr>
    </w:tbl>
    <w:p w14:paraId="7E943EBC" w14:textId="6D110916" w:rsidR="003A4C06" w:rsidRDefault="00F05C9E">
      <w:pPr>
        <w:ind w:firstLineChars="200" w:firstLine="42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经费使用前期合规性审核，包括采购、合同签署等咨询教育基金会陶思怡老师</w:t>
      </w:r>
      <w:r w:rsidRPr="00F05C9E">
        <w:rPr>
          <w:rFonts w:eastAsia="仿宋_GB2312" w:hint="eastAsia"/>
          <w:szCs w:val="21"/>
        </w:rPr>
        <w:t xml:space="preserve"> 63607229</w:t>
      </w:r>
      <w:r>
        <w:rPr>
          <w:rFonts w:eastAsia="仿宋_GB2312" w:hint="eastAsia"/>
          <w:szCs w:val="21"/>
        </w:rPr>
        <w:t>；</w:t>
      </w:r>
      <w:r>
        <w:rPr>
          <w:rFonts w:eastAsia="仿宋_GB2312" w:hint="eastAsia"/>
          <w:szCs w:val="21"/>
        </w:rPr>
        <w:lastRenderedPageBreak/>
        <w:t>具体报销事宜咨询教育基金会财务</w:t>
      </w:r>
      <w:r w:rsidRPr="00F05C9E">
        <w:rPr>
          <w:rFonts w:eastAsia="仿宋_GB2312" w:hint="eastAsia"/>
          <w:szCs w:val="21"/>
        </w:rPr>
        <w:t>王淑君</w:t>
      </w:r>
      <w:r>
        <w:rPr>
          <w:rFonts w:eastAsia="仿宋_GB2312" w:hint="eastAsia"/>
          <w:szCs w:val="21"/>
        </w:rPr>
        <w:t>老师</w:t>
      </w:r>
      <w:r w:rsidRPr="00F05C9E">
        <w:rPr>
          <w:rFonts w:eastAsia="仿宋_GB2312" w:hint="eastAsia"/>
          <w:szCs w:val="21"/>
        </w:rPr>
        <w:t>63601830</w:t>
      </w:r>
      <w:r>
        <w:rPr>
          <w:rFonts w:eastAsia="仿宋_GB2312" w:hint="eastAsia"/>
          <w:szCs w:val="21"/>
        </w:rPr>
        <w:t>。</w:t>
      </w:r>
    </w:p>
    <w:p w14:paraId="32DAECA0" w14:textId="3A36473B" w:rsidR="003A4C06" w:rsidRDefault="00CF2780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</w:t>
      </w:r>
      <w:r w:rsidR="009E0BC0">
        <w:rPr>
          <w:rFonts w:hint="eastAsia"/>
          <w:b/>
          <w:sz w:val="30"/>
          <w:szCs w:val="30"/>
        </w:rPr>
        <w:t>计划邀请专家</w:t>
      </w:r>
      <w:r>
        <w:rPr>
          <w:rFonts w:hint="eastAsia"/>
          <w:b/>
          <w:sz w:val="30"/>
          <w:szCs w:val="30"/>
        </w:rPr>
        <w:t>情况</w:t>
      </w:r>
    </w:p>
    <w:tbl>
      <w:tblPr>
        <w:tblW w:w="874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728"/>
        <w:gridCol w:w="882"/>
        <w:gridCol w:w="1494"/>
        <w:gridCol w:w="1275"/>
        <w:gridCol w:w="1693"/>
      </w:tblGrid>
      <w:tr w:rsidR="003A4C06" w14:paraId="2D516856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AA7D" w14:textId="1F1F619A" w:rsidR="003A4C06" w:rsidRDefault="009E0BC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_Hlk233383476"/>
            <w:r>
              <w:rPr>
                <w:rFonts w:ascii="宋体" w:eastAsia="宋体" w:hAnsi="宋体" w:hint="eastAsia"/>
                <w:sz w:val="24"/>
                <w:szCs w:val="24"/>
              </w:rPr>
              <w:t>专家</w:t>
            </w:r>
            <w:r w:rsidR="00CF2780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747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FD8B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CAB0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C75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279A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A4C06" w14:paraId="6AD9D657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D0A" w14:textId="6446C1E6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</w:t>
            </w:r>
            <w:r w:rsidR="009E0BC0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03B9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4D6D" w14:textId="643A048E" w:rsidR="003A4C06" w:rsidRDefault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C83D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FD49" w14:textId="2ACA86F8" w:rsidR="003A4C06" w:rsidRDefault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教学领域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3315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E06D1" w14:paraId="3EC09B55" w14:textId="77777777" w:rsidTr="00CE30DE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58A9" w14:textId="6E1B92F1" w:rsidR="00CE06D1" w:rsidRDefault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邀请理由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E3BC" w14:textId="77777777" w:rsidR="00CE06D1" w:rsidRDefault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bookmarkEnd w:id="0"/>
      <w:tr w:rsidR="00CE06D1" w14:paraId="6989AB2C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E0E9" w14:textId="66D31A8F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专家姓名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ADF7" w14:textId="77777777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EA5E" w14:textId="0DA0B7F1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B45E" w14:textId="77777777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368" w14:textId="1C5CEE43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D97A" w14:textId="77777777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E06D1" w14:paraId="5764A302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D033" w14:textId="342D4C51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0CF1" w14:textId="77777777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6048" w14:textId="48D5A04F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5ED4" w14:textId="77777777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DF75" w14:textId="4673CB38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教学领域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4952" w14:textId="77777777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E06D1" w14:paraId="08C82437" w14:textId="77777777" w:rsidTr="007C664E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73B7" w14:textId="6347F8FC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邀请理由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5A40" w14:textId="77777777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E06D1" w14:paraId="75615186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C27" w14:textId="06C1A282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专家姓名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D21A" w14:textId="77777777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1515" w14:textId="5DB62E68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F367" w14:textId="77777777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399C" w14:textId="13A54E6B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7A4E" w14:textId="77777777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E06D1" w14:paraId="5AFBCD08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F08D" w14:textId="63B59C46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4E83" w14:textId="77777777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786E" w14:textId="30A8C168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AB2D" w14:textId="77777777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71B3" w14:textId="726635AE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教学领域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E2EF" w14:textId="77777777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E06D1" w14:paraId="65992D24" w14:textId="77777777" w:rsidTr="00E875D9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F91" w14:textId="56263CE2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邀请理由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D661" w14:textId="77777777" w:rsidR="00CE06D1" w:rsidRDefault="00CE06D1" w:rsidP="00CE06D1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7D87F293" w14:textId="1F659846" w:rsidR="003A4C06" w:rsidRDefault="00CF2780">
      <w:pPr>
        <w:adjustRightInd w:val="0"/>
        <w:spacing w:line="360" w:lineRule="exact"/>
        <w:jc w:val="left"/>
        <w:textAlignment w:val="baseline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（多位</w:t>
      </w:r>
      <w:r w:rsidR="00CE06D1">
        <w:rPr>
          <w:rFonts w:eastAsia="仿宋_GB2312" w:hint="eastAsia"/>
          <w:szCs w:val="21"/>
        </w:rPr>
        <w:t>专家</w:t>
      </w:r>
      <w:r>
        <w:rPr>
          <w:rFonts w:eastAsia="仿宋_GB2312" w:hint="eastAsia"/>
          <w:szCs w:val="21"/>
        </w:rPr>
        <w:t>可复制以上内容填写</w:t>
      </w:r>
      <w:r w:rsidR="00CE06D1">
        <w:rPr>
          <w:rFonts w:eastAsia="仿宋_GB2312" w:hint="eastAsia"/>
          <w:szCs w:val="21"/>
        </w:rPr>
        <w:t>，</w:t>
      </w:r>
      <w:r>
        <w:rPr>
          <w:rFonts w:eastAsia="仿宋_GB2312" w:hint="eastAsia"/>
          <w:szCs w:val="21"/>
        </w:rPr>
        <w:t>请在“所在</w:t>
      </w:r>
      <w:r w:rsidR="00CE06D1">
        <w:rPr>
          <w:rFonts w:eastAsia="仿宋_GB2312" w:hint="eastAsia"/>
          <w:szCs w:val="21"/>
        </w:rPr>
        <w:t>单位</w:t>
      </w:r>
      <w:r>
        <w:rPr>
          <w:rFonts w:eastAsia="仿宋_GB2312" w:hint="eastAsia"/>
          <w:szCs w:val="21"/>
        </w:rPr>
        <w:t>”栏填写“一级单位</w:t>
      </w:r>
      <w:r>
        <w:rPr>
          <w:rFonts w:eastAsia="仿宋_GB2312" w:hint="eastAsia"/>
          <w:szCs w:val="21"/>
        </w:rPr>
        <w:t>+</w:t>
      </w:r>
      <w:r>
        <w:rPr>
          <w:rFonts w:eastAsia="仿宋_GB2312" w:hint="eastAsia"/>
          <w:szCs w:val="21"/>
        </w:rPr>
        <w:t>学院”信息。</w:t>
      </w:r>
      <w:r w:rsidR="00F05C9E">
        <w:rPr>
          <w:rFonts w:eastAsia="仿宋_GB2312" w:hint="eastAsia"/>
          <w:szCs w:val="21"/>
        </w:rPr>
        <w:t>邀请理由请填写</w:t>
      </w:r>
      <w:r w:rsidR="00F05C9E" w:rsidRPr="00F05C9E">
        <w:rPr>
          <w:rFonts w:eastAsia="仿宋_GB2312"/>
          <w:szCs w:val="21"/>
        </w:rPr>
        <w:t>国家级或省级教学名师、教育部相关学科教指委委员、国家级一流课程负责人、全国高校教师教学创新大赛</w:t>
      </w:r>
      <w:r w:rsidR="00F05C9E" w:rsidRPr="00F05C9E">
        <w:rPr>
          <w:rFonts w:eastAsia="仿宋_GB2312" w:hint="eastAsia"/>
          <w:szCs w:val="21"/>
        </w:rPr>
        <w:t>国赛</w:t>
      </w:r>
      <w:r w:rsidR="00F05C9E" w:rsidRPr="00F05C9E">
        <w:rPr>
          <w:rFonts w:eastAsia="仿宋_GB2312"/>
          <w:szCs w:val="21"/>
        </w:rPr>
        <w:t>获奖者等</w:t>
      </w:r>
      <w:r w:rsidR="00F05C9E">
        <w:rPr>
          <w:rFonts w:eastAsia="仿宋_GB2312" w:hint="eastAsia"/>
          <w:szCs w:val="21"/>
        </w:rPr>
        <w:t>。</w:t>
      </w:r>
      <w:r>
        <w:rPr>
          <w:rFonts w:eastAsia="仿宋_GB2312" w:hint="eastAsia"/>
          <w:szCs w:val="21"/>
        </w:rPr>
        <w:t>）</w:t>
      </w:r>
    </w:p>
    <w:p w14:paraId="5BF90BF8" w14:textId="77777777" w:rsidR="003A4C06" w:rsidRDefault="003A4C06">
      <w:pPr>
        <w:jc w:val="left"/>
        <w:rPr>
          <w:sz w:val="24"/>
        </w:rPr>
      </w:pPr>
    </w:p>
    <w:p w14:paraId="3F6C881B" w14:textId="1D04DC48" w:rsidR="003A4C06" w:rsidRDefault="00CF2780">
      <w:pPr>
        <w:jc w:val="left"/>
        <w:rPr>
          <w:rFonts w:eastAsia="黑体"/>
        </w:rPr>
      </w:pPr>
      <w:r>
        <w:rPr>
          <w:rFonts w:eastAsia="黑体" w:hint="eastAsia"/>
          <w:color w:val="000000"/>
          <w:sz w:val="32"/>
          <w:szCs w:val="32"/>
        </w:rPr>
        <w:t>四</w:t>
      </w:r>
      <w:r>
        <w:rPr>
          <w:rFonts w:eastAsia="黑体" w:hint="eastAsia"/>
          <w:sz w:val="32"/>
          <w:szCs w:val="32"/>
        </w:rPr>
        <w:t>、</w:t>
      </w:r>
      <w:r w:rsidR="00CE06D1">
        <w:rPr>
          <w:rFonts w:eastAsia="黑体" w:hint="eastAsia"/>
          <w:sz w:val="32"/>
          <w:szCs w:val="32"/>
        </w:rPr>
        <w:t>申请</w:t>
      </w:r>
      <w:r>
        <w:rPr>
          <w:rFonts w:eastAsia="黑体" w:hint="eastAsia"/>
          <w:sz w:val="32"/>
          <w:szCs w:val="32"/>
        </w:rPr>
        <w:t>承诺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A4C06" w14:paraId="0C1196BE" w14:textId="77777777">
        <w:trPr>
          <w:trHeight w:val="90"/>
          <w:jc w:val="center"/>
        </w:trPr>
        <w:tc>
          <w:tcPr>
            <w:tcW w:w="9072" w:type="dxa"/>
          </w:tcPr>
          <w:p w14:paraId="1A4584FE" w14:textId="23777E66" w:rsidR="00CE06D1" w:rsidRPr="00314EFC" w:rsidRDefault="00CF2780" w:rsidP="00314EFC">
            <w:pPr>
              <w:adjustRightInd w:val="0"/>
              <w:spacing w:line="360" w:lineRule="exact"/>
              <w:ind w:firstLineChars="300" w:firstLine="630"/>
              <w:jc w:val="left"/>
              <w:textAlignment w:val="baselin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Cs w:val="21"/>
              </w:rPr>
              <w:t>本人承诺</w:t>
            </w:r>
            <w:r w:rsidR="00CE06D1">
              <w:rPr>
                <w:rFonts w:eastAsia="仿宋_GB2312" w:hint="eastAsia"/>
                <w:szCs w:val="21"/>
              </w:rPr>
              <w:t>项目获批后，将严格按照申报要求和以上研讨会计划举办课程组教学学术研讨会，并按照相关通知按时完成结题验收和经费执行</w:t>
            </w:r>
            <w:r w:rsidR="0052396B">
              <w:rPr>
                <w:rFonts w:eastAsia="仿宋_GB2312" w:hint="eastAsia"/>
                <w:szCs w:val="21"/>
              </w:rPr>
              <w:t>。经费使用严格遵守学校财务政策。</w:t>
            </w:r>
            <w:r>
              <w:rPr>
                <w:rFonts w:eastAsia="仿宋_GB2312" w:hint="eastAsia"/>
                <w:szCs w:val="21"/>
              </w:rPr>
              <w:t xml:space="preserve">                                             </w:t>
            </w:r>
          </w:p>
          <w:p w14:paraId="7F8F2E62" w14:textId="2CAB4784" w:rsidR="003A4C06" w:rsidRDefault="00CE06D1" w:rsidP="00CE06D1">
            <w:pPr>
              <w:spacing w:line="460" w:lineRule="exact"/>
              <w:ind w:right="151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申请课程组组长</w:t>
            </w:r>
            <w:r w:rsidR="00CF2780">
              <w:rPr>
                <w:rFonts w:eastAsia="仿宋_GB2312" w:hint="eastAsia"/>
                <w:szCs w:val="21"/>
              </w:rPr>
              <w:t>签名：</w:t>
            </w:r>
          </w:p>
          <w:p w14:paraId="7A7FF177" w14:textId="77777777" w:rsidR="003A4C06" w:rsidRDefault="00CF2780"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Cs w:val="21"/>
              </w:rPr>
              <w:t xml:space="preserve">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日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 xml:space="preserve">                                   </w:t>
            </w:r>
          </w:p>
        </w:tc>
      </w:tr>
    </w:tbl>
    <w:p w14:paraId="38BD8CB2" w14:textId="77777777" w:rsidR="00CE06D1" w:rsidRDefault="00CE06D1">
      <w:pPr>
        <w:jc w:val="left"/>
        <w:rPr>
          <w:rFonts w:eastAsia="黑体"/>
          <w:sz w:val="32"/>
          <w:szCs w:val="32"/>
        </w:rPr>
      </w:pPr>
    </w:p>
    <w:p w14:paraId="7FCA895B" w14:textId="4C6AD015" w:rsidR="003A4C06" w:rsidRDefault="00CF2780">
      <w:pPr>
        <w:jc w:val="left"/>
        <w:rPr>
          <w:rFonts w:eastAsia="黑体"/>
        </w:rPr>
      </w:pPr>
      <w:r>
        <w:rPr>
          <w:rFonts w:eastAsia="黑体" w:hint="eastAsia"/>
          <w:sz w:val="32"/>
          <w:szCs w:val="32"/>
        </w:rPr>
        <w:t>五、所在院级单位审批意见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A4C06" w14:paraId="59D9A356" w14:textId="77777777" w:rsidTr="00F05C9E">
        <w:trPr>
          <w:trHeight w:val="2400"/>
          <w:jc w:val="center"/>
        </w:trPr>
        <w:tc>
          <w:tcPr>
            <w:tcW w:w="9072" w:type="dxa"/>
          </w:tcPr>
          <w:p w14:paraId="7339E604" w14:textId="72AEE68B" w:rsidR="00F05C9E" w:rsidRDefault="00F05C9E" w:rsidP="00F05C9E">
            <w:pPr>
              <w:spacing w:line="460" w:lineRule="exact"/>
              <w:ind w:right="1512" w:firstLineChars="200" w:firstLine="4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该申请符合“强基铸课”专项计划申报要求，同意该申请。</w:t>
            </w:r>
            <w:r>
              <w:rPr>
                <w:rFonts w:eastAsia="仿宋_GB2312" w:hint="eastAsia"/>
                <w:szCs w:val="21"/>
              </w:rPr>
              <w:t xml:space="preserve">              </w:t>
            </w:r>
          </w:p>
          <w:p w14:paraId="5E36FAA7" w14:textId="2E249D7F" w:rsidR="00F05C9E" w:rsidRDefault="00CE06D1" w:rsidP="00F05C9E">
            <w:pPr>
              <w:spacing w:line="460" w:lineRule="exact"/>
              <w:ind w:right="1512" w:firstLineChars="200" w:firstLine="4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学院将</w:t>
            </w:r>
            <w:r w:rsidR="00F05C9E">
              <w:rPr>
                <w:rFonts w:eastAsia="仿宋_GB2312" w:hint="eastAsia"/>
                <w:szCs w:val="21"/>
              </w:rPr>
              <w:t>为</w:t>
            </w:r>
            <w:r>
              <w:rPr>
                <w:rFonts w:eastAsia="仿宋_GB2312" w:hint="eastAsia"/>
                <w:szCs w:val="21"/>
              </w:rPr>
              <w:t>课程组举办教学学术研讨会</w:t>
            </w:r>
            <w:r w:rsidR="00F05C9E">
              <w:rPr>
                <w:rFonts w:eastAsia="仿宋_GB2312" w:hint="eastAsia"/>
                <w:szCs w:val="21"/>
              </w:rPr>
              <w:t>提供必要的保障支持。</w:t>
            </w:r>
          </w:p>
          <w:p w14:paraId="38BF5504" w14:textId="4DBAD579" w:rsidR="003A4C06" w:rsidRDefault="00CF2780" w:rsidP="00F05C9E">
            <w:pPr>
              <w:spacing w:line="460" w:lineRule="exact"/>
              <w:ind w:right="1512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单位负责人签名：</w:t>
            </w:r>
          </w:p>
          <w:p w14:paraId="0EF1F7CC" w14:textId="7E3AD0B3" w:rsidR="003A4C06" w:rsidRDefault="00CF2780" w:rsidP="00F05C9E"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单位公章：</w:t>
            </w:r>
          </w:p>
          <w:p w14:paraId="39E54C2E" w14:textId="77777777" w:rsidR="003A4C06" w:rsidRDefault="00CF2780"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Cs w:val="21"/>
              </w:rPr>
              <w:t xml:space="preserve">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日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 xml:space="preserve">                                   </w:t>
            </w:r>
          </w:p>
        </w:tc>
      </w:tr>
    </w:tbl>
    <w:p w14:paraId="72922AFF" w14:textId="129CAB55" w:rsidR="003A4C06" w:rsidRDefault="003A4C06">
      <w:pPr>
        <w:rPr>
          <w:sz w:val="18"/>
          <w:szCs w:val="18"/>
        </w:rPr>
      </w:pPr>
    </w:p>
    <w:sectPr w:rsidR="003A4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9FCF" w14:textId="77777777" w:rsidR="00B80EC6" w:rsidRDefault="00B80EC6" w:rsidP="005A4987">
      <w:r>
        <w:separator/>
      </w:r>
    </w:p>
  </w:endnote>
  <w:endnote w:type="continuationSeparator" w:id="0">
    <w:p w14:paraId="1BEC3DFD" w14:textId="77777777" w:rsidR="00B80EC6" w:rsidRDefault="00B80EC6" w:rsidP="005A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4F18" w14:textId="77777777" w:rsidR="00B80EC6" w:rsidRDefault="00B80EC6" w:rsidP="005A4987">
      <w:r>
        <w:separator/>
      </w:r>
    </w:p>
  </w:footnote>
  <w:footnote w:type="continuationSeparator" w:id="0">
    <w:p w14:paraId="32EFD820" w14:textId="77777777" w:rsidR="00B80EC6" w:rsidRDefault="00B80EC6" w:rsidP="005A4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DA"/>
    <w:rsid w:val="000D2A9E"/>
    <w:rsid w:val="001379A7"/>
    <w:rsid w:val="0019387E"/>
    <w:rsid w:val="001A7F46"/>
    <w:rsid w:val="002854E5"/>
    <w:rsid w:val="002D07A7"/>
    <w:rsid w:val="00314EFC"/>
    <w:rsid w:val="003A4C06"/>
    <w:rsid w:val="004E69A4"/>
    <w:rsid w:val="005217D8"/>
    <w:rsid w:val="0052396B"/>
    <w:rsid w:val="005531B3"/>
    <w:rsid w:val="005A4987"/>
    <w:rsid w:val="005B1F83"/>
    <w:rsid w:val="005F001D"/>
    <w:rsid w:val="00684262"/>
    <w:rsid w:val="00874ADA"/>
    <w:rsid w:val="008856BB"/>
    <w:rsid w:val="009D266F"/>
    <w:rsid w:val="009D3AEF"/>
    <w:rsid w:val="009E0BC0"/>
    <w:rsid w:val="00A52DE3"/>
    <w:rsid w:val="00A80E97"/>
    <w:rsid w:val="00B21CE9"/>
    <w:rsid w:val="00B80EC6"/>
    <w:rsid w:val="00C72C70"/>
    <w:rsid w:val="00C835B9"/>
    <w:rsid w:val="00CE06D1"/>
    <w:rsid w:val="00CF2780"/>
    <w:rsid w:val="00DA0F7C"/>
    <w:rsid w:val="00DD3EC6"/>
    <w:rsid w:val="00E7286D"/>
    <w:rsid w:val="00F05C9E"/>
    <w:rsid w:val="00F072DA"/>
    <w:rsid w:val="00F13195"/>
    <w:rsid w:val="00F60E88"/>
    <w:rsid w:val="00F77373"/>
    <w:rsid w:val="024A51DC"/>
    <w:rsid w:val="07C82CA9"/>
    <w:rsid w:val="0C6805B7"/>
    <w:rsid w:val="11740BC7"/>
    <w:rsid w:val="19BD5342"/>
    <w:rsid w:val="28D900BB"/>
    <w:rsid w:val="2A54313A"/>
    <w:rsid w:val="314825E1"/>
    <w:rsid w:val="355A755C"/>
    <w:rsid w:val="35CF524D"/>
    <w:rsid w:val="3B167C0B"/>
    <w:rsid w:val="461F15D5"/>
    <w:rsid w:val="4A8F4985"/>
    <w:rsid w:val="4D4B2C49"/>
    <w:rsid w:val="50A8054F"/>
    <w:rsid w:val="513C39C1"/>
    <w:rsid w:val="53191B55"/>
    <w:rsid w:val="5B876AF2"/>
    <w:rsid w:val="64316853"/>
    <w:rsid w:val="68307BE6"/>
    <w:rsid w:val="6C354444"/>
    <w:rsid w:val="6C657EEA"/>
    <w:rsid w:val="6E166F6D"/>
    <w:rsid w:val="6EC7099E"/>
    <w:rsid w:val="71FC4D8C"/>
    <w:rsid w:val="744966C1"/>
    <w:rsid w:val="7BCE6D01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916DB2"/>
  <w15:docId w15:val="{6CB85E0C-E5BB-42EE-8094-05409E1F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spacing w:before="184"/>
      <w:ind w:left="120"/>
      <w:jc w:val="left"/>
    </w:pPr>
    <w:rPr>
      <w:rFonts w:ascii="宋体" w:hAnsi="宋体" w:cs="宋体"/>
      <w:kern w:val="0"/>
      <w:sz w:val="32"/>
      <w:szCs w:val="3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semiHidden/>
    <w:unhideWhenUsed/>
    <w:qFormat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Ansi="Calibri"/>
      <w:sz w:val="28"/>
      <w:szCs w:val="20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30">
    <w:name w:val="正文文本缩进 3 字符"/>
    <w:basedOn w:val="a0"/>
    <w:link w:val="3"/>
    <w:semiHidden/>
    <w:qFormat/>
    <w:rPr>
      <w:rFonts w:ascii="楷体_GB2312" w:eastAsia="楷体_GB2312" w:hAnsi="Calibri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765</Characters>
  <Application>Microsoft Office Word</Application>
  <DocSecurity>4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Jiahui Qi</cp:lastModifiedBy>
  <cp:revision>2</cp:revision>
  <dcterms:created xsi:type="dcterms:W3CDTF">2026-06-30T08:34:00Z</dcterms:created>
  <dcterms:modified xsi:type="dcterms:W3CDTF">2026-06-30T08:34:00Z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eyJoZGlkIjoiNzRmNmZiYmU2NGIxMThhMDJkYmFjNjMxMDBlZDY3MDciLCJ1c2VySWQiOiIxODUyNTkwNTg1In0=</vt:lpwstr>
  </property>
  <property fmtid="{D5CDD505-2E9C-101B-9397-08002B2CF9AE}" pid="3" name="KSOProductBuildVer">
    <vt:lpwstr>2052-12.1.0.26375</vt:lpwstr>
  </property>
  <property fmtid="{D5CDD505-2E9C-101B-9397-08002B2CF9AE}" pid="4" name="ICV">
    <vt:lpwstr>7F6C60D098C34CF2B21544DBDFE22F8A_12</vt:lpwstr>
  </property>
</Properties>
</file>